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EAAF4" w14:textId="77777777" w:rsidR="00E37824" w:rsidRDefault="00E37824" w:rsidP="00E37824">
      <w:pPr>
        <w:spacing w:after="0" w:line="259" w:lineRule="auto"/>
        <w:ind w:left="0" w:right="-457" w:firstLine="0"/>
        <w:jc w:val="left"/>
        <w:rPr>
          <w:rFonts w:ascii="Times New Roman" w:hAnsi="Times New Roman" w:cs="Times New Roman"/>
          <w:b/>
        </w:rPr>
      </w:pPr>
      <w:r w:rsidRPr="00E37824">
        <w:rPr>
          <w:rFonts w:ascii="Times New Roman" w:hAnsi="Times New Roman" w:cs="Times New Roman"/>
          <w:b/>
        </w:rPr>
        <w:t xml:space="preserve">Załącznik nr 1 do Wniosku o dofinansowanie -Instrukcja wypełniania wniosku stanowiącego </w:t>
      </w:r>
      <w:r>
        <w:rPr>
          <w:rFonts w:ascii="Times New Roman" w:hAnsi="Times New Roman" w:cs="Times New Roman"/>
          <w:b/>
        </w:rPr>
        <w:t xml:space="preserve">    </w:t>
      </w:r>
    </w:p>
    <w:p w14:paraId="6245EE36" w14:textId="5108E08F" w:rsidR="003A3C96" w:rsidRDefault="00D46A52" w:rsidP="00E37824">
      <w:pPr>
        <w:spacing w:after="0" w:line="259" w:lineRule="auto"/>
        <w:ind w:left="0" w:right="-457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7824" w:rsidRPr="00E37824">
        <w:rPr>
          <w:rFonts w:ascii="Times New Roman" w:hAnsi="Times New Roman" w:cs="Times New Roman"/>
          <w:b/>
        </w:rPr>
        <w:t xml:space="preserve">załącznik nr 3 do Zarządzenia nr </w:t>
      </w:r>
      <w:r>
        <w:rPr>
          <w:rFonts w:ascii="Times New Roman" w:hAnsi="Times New Roman" w:cs="Times New Roman"/>
          <w:b/>
        </w:rPr>
        <w:t>181/2024</w:t>
      </w:r>
      <w:r w:rsidR="00E37824" w:rsidRPr="00E37824">
        <w:rPr>
          <w:rFonts w:ascii="Times New Roman" w:hAnsi="Times New Roman" w:cs="Times New Roman"/>
          <w:b/>
        </w:rPr>
        <w:t xml:space="preserve"> Burmistrza Miasta Piechowice z dnia </w:t>
      </w:r>
      <w:r>
        <w:rPr>
          <w:rFonts w:ascii="Times New Roman" w:hAnsi="Times New Roman" w:cs="Times New Roman"/>
          <w:b/>
        </w:rPr>
        <w:t>15 października</w:t>
      </w:r>
      <w:r w:rsidR="00E37824" w:rsidRPr="00E37824">
        <w:rPr>
          <w:rFonts w:ascii="Times New Roman" w:hAnsi="Times New Roman" w:cs="Times New Roman"/>
          <w:b/>
        </w:rPr>
        <w:t xml:space="preserve"> 202</w:t>
      </w:r>
      <w:r w:rsidR="00795D3E">
        <w:rPr>
          <w:rFonts w:ascii="Times New Roman" w:hAnsi="Times New Roman" w:cs="Times New Roman"/>
          <w:b/>
        </w:rPr>
        <w:t xml:space="preserve">4 </w:t>
      </w:r>
      <w:r w:rsidR="00E37824" w:rsidRPr="00E37824">
        <w:rPr>
          <w:rFonts w:ascii="Times New Roman" w:hAnsi="Times New Roman" w:cs="Times New Roman"/>
          <w:b/>
        </w:rPr>
        <w:t xml:space="preserve">r. </w:t>
      </w:r>
    </w:p>
    <w:p w14:paraId="63570CD9" w14:textId="77777777" w:rsidR="00E37824" w:rsidRPr="00E37824" w:rsidRDefault="00E37824" w:rsidP="00E37824">
      <w:pPr>
        <w:spacing w:after="0" w:line="259" w:lineRule="auto"/>
        <w:ind w:left="0" w:right="-457" w:firstLine="0"/>
        <w:jc w:val="left"/>
        <w:rPr>
          <w:rFonts w:ascii="Times New Roman" w:hAnsi="Times New Roman" w:cs="Times New Roman"/>
          <w:b/>
        </w:rPr>
      </w:pPr>
    </w:p>
    <w:p w14:paraId="2FD0762D" w14:textId="7D9E1FF1" w:rsidR="003A3C96" w:rsidRPr="00386251" w:rsidRDefault="00E74A04" w:rsidP="004C667E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INSTRUKCJA WYPEŁNIANIA WNIOSKU O DOFINANSOWANIE</w:t>
      </w:r>
      <w:r w:rsidR="00413D1B">
        <w:rPr>
          <w:rFonts w:ascii="Times New Roman" w:hAnsi="Times New Roman" w:cs="Times New Roman"/>
          <w:b/>
        </w:rPr>
        <w:t xml:space="preserve"> DLA NAJEMCÓW LOKALI KOMUNALNYCH </w:t>
      </w:r>
    </w:p>
    <w:p w14:paraId="37B26A4A" w14:textId="49106FDD" w:rsidR="004C667E" w:rsidRDefault="00E74A04" w:rsidP="004C667E">
      <w:pPr>
        <w:pStyle w:val="Nagwek1"/>
        <w:ind w:left="2530"/>
        <w:jc w:val="center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>W RAMACH PROGRAMU PRIORYTETOWEGO „CIEPŁE MIESZKANIE</w:t>
      </w:r>
      <w:r w:rsidR="00D46A52">
        <w:rPr>
          <w:rFonts w:ascii="Times New Roman" w:hAnsi="Times New Roman" w:cs="Times New Roman"/>
          <w:sz w:val="22"/>
        </w:rPr>
        <w:t xml:space="preserve"> II </w:t>
      </w:r>
      <w:r w:rsidRPr="00386251">
        <w:rPr>
          <w:rFonts w:ascii="Times New Roman" w:hAnsi="Times New Roman" w:cs="Times New Roman"/>
          <w:sz w:val="22"/>
        </w:rPr>
        <w:t>”</w:t>
      </w:r>
    </w:p>
    <w:p w14:paraId="6B526DCB" w14:textId="0849698C" w:rsidR="003A3C96" w:rsidRPr="00386251" w:rsidRDefault="00E74A04" w:rsidP="004C667E">
      <w:pPr>
        <w:pStyle w:val="Nagwek1"/>
        <w:ind w:left="2530"/>
        <w:jc w:val="center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W GMINIE </w:t>
      </w:r>
      <w:r w:rsidR="004C7147" w:rsidRPr="00386251">
        <w:rPr>
          <w:rFonts w:ascii="Times New Roman" w:hAnsi="Times New Roman" w:cs="Times New Roman"/>
          <w:sz w:val="22"/>
        </w:rPr>
        <w:t>MIEJSKIEJ PIECHOWICE</w:t>
      </w:r>
    </w:p>
    <w:p w14:paraId="544AEF98" w14:textId="77777777" w:rsidR="003A3C96" w:rsidRPr="00386251" w:rsidRDefault="00E74A04">
      <w:pPr>
        <w:spacing w:after="30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eastAsia="Times New Roman" w:hAnsi="Times New Roman" w:cs="Times New Roman"/>
        </w:rPr>
        <w:t xml:space="preserve"> </w:t>
      </w:r>
    </w:p>
    <w:p w14:paraId="59D674F5" w14:textId="77777777" w:rsidR="003A3C96" w:rsidRPr="00386251" w:rsidRDefault="00E74A04" w:rsidP="00B5321E">
      <w:pPr>
        <w:pStyle w:val="Nagwek2"/>
        <w:spacing w:after="0"/>
        <w:ind w:left="-5"/>
        <w:jc w:val="both"/>
        <w:rPr>
          <w:rFonts w:ascii="Times New Roman" w:hAnsi="Times New Roman" w:cs="Times New Roman"/>
          <w:sz w:val="22"/>
        </w:rPr>
      </w:pPr>
      <w:r w:rsidRPr="00386251">
        <w:rPr>
          <w:rFonts w:ascii="Times New Roman" w:eastAsia="Times New Roman" w:hAnsi="Times New Roman" w:cs="Times New Roman"/>
          <w:b w:val="0"/>
          <w:sz w:val="22"/>
        </w:rPr>
        <w:t xml:space="preserve"> </w:t>
      </w:r>
      <w:r w:rsidRPr="00386251">
        <w:rPr>
          <w:rFonts w:ascii="Times New Roman" w:hAnsi="Times New Roman" w:cs="Times New Roman"/>
          <w:sz w:val="22"/>
        </w:rPr>
        <w:t xml:space="preserve">ZALECENIA OGÓLNE </w:t>
      </w:r>
      <w:r w:rsidRPr="00386251">
        <w:rPr>
          <w:rFonts w:ascii="Times New Roman" w:hAnsi="Times New Roman" w:cs="Times New Roman"/>
          <w:b w:val="0"/>
          <w:sz w:val="22"/>
        </w:rPr>
        <w:t xml:space="preserve"> </w:t>
      </w:r>
    </w:p>
    <w:p w14:paraId="1351B392" w14:textId="1429775E" w:rsidR="003A3C96" w:rsidRPr="00386251" w:rsidRDefault="00E74A04" w:rsidP="00B5321E">
      <w:pPr>
        <w:numPr>
          <w:ilvl w:val="0"/>
          <w:numId w:val="1"/>
        </w:numPr>
        <w:spacing w:after="42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Przed rozpoczęciem wypełniania formularza wniosku o dof</w:t>
      </w:r>
      <w:r w:rsidR="007E38F0">
        <w:rPr>
          <w:rFonts w:ascii="Times New Roman" w:hAnsi="Times New Roman" w:cs="Times New Roman"/>
        </w:rPr>
        <w:t>inansowanie należy zapoznać się</w:t>
      </w:r>
      <w:r w:rsidRPr="00386251">
        <w:rPr>
          <w:rFonts w:ascii="Times New Roman" w:hAnsi="Times New Roman" w:cs="Times New Roman"/>
        </w:rPr>
        <w:t xml:space="preserve"> </w:t>
      </w:r>
      <w:r w:rsidR="00795D3E">
        <w:rPr>
          <w:rFonts w:ascii="Times New Roman" w:hAnsi="Times New Roman" w:cs="Times New Roman"/>
        </w:rPr>
        <w:t xml:space="preserve">                                   </w:t>
      </w:r>
      <w:r w:rsidRPr="00386251">
        <w:rPr>
          <w:rFonts w:ascii="Times New Roman" w:hAnsi="Times New Roman" w:cs="Times New Roman"/>
        </w:rPr>
        <w:t>z poniższymi dokumentami: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4062B657" w14:textId="30D285FD" w:rsidR="003A3C96" w:rsidRPr="00386251" w:rsidRDefault="00E74A04" w:rsidP="00B5321E">
      <w:pPr>
        <w:numPr>
          <w:ilvl w:val="1"/>
          <w:numId w:val="1"/>
        </w:numPr>
        <w:spacing w:after="45"/>
        <w:ind w:hanging="355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Program Priorytetowy „Ciepłe Mieszkanie</w:t>
      </w:r>
      <w:r w:rsidR="009800F6">
        <w:rPr>
          <w:rFonts w:ascii="Times New Roman" w:hAnsi="Times New Roman" w:cs="Times New Roman"/>
        </w:rPr>
        <w:t xml:space="preserve"> II</w:t>
      </w:r>
      <w:r w:rsidRPr="00386251">
        <w:rPr>
          <w:rFonts w:ascii="Times New Roman" w:hAnsi="Times New Roman" w:cs="Times New Roman"/>
        </w:rPr>
        <w:t>”,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25F9FA54" w14:textId="77777777" w:rsidR="003A3C96" w:rsidRPr="00386251" w:rsidRDefault="00E74A04" w:rsidP="00B5321E">
      <w:pPr>
        <w:numPr>
          <w:ilvl w:val="1"/>
          <w:numId w:val="1"/>
        </w:numPr>
        <w:spacing w:after="42"/>
        <w:ind w:hanging="355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Ogłoszenie o naborze wniosków o dofinansowanie,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02053060" w14:textId="312A5842" w:rsidR="003A3C96" w:rsidRPr="00386251" w:rsidRDefault="00E74A04" w:rsidP="00B5321E">
      <w:pPr>
        <w:numPr>
          <w:ilvl w:val="1"/>
          <w:numId w:val="1"/>
        </w:numPr>
        <w:spacing w:after="86"/>
        <w:ind w:hanging="355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Regulamin naboru wniosków w Gminie </w:t>
      </w:r>
      <w:r w:rsidR="0023670C" w:rsidRPr="00386251">
        <w:rPr>
          <w:rFonts w:ascii="Times New Roman" w:hAnsi="Times New Roman" w:cs="Times New Roman"/>
        </w:rPr>
        <w:t>Miejskiej Piechowice</w:t>
      </w:r>
      <w:r w:rsidRPr="00386251">
        <w:rPr>
          <w:rFonts w:ascii="Times New Roman" w:hAnsi="Times New Roman" w:cs="Times New Roman"/>
        </w:rPr>
        <w:t>.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1C1D8DC5" w14:textId="29948C00" w:rsidR="003A3C96" w:rsidRPr="00386251" w:rsidRDefault="00E74A04" w:rsidP="00B5321E">
      <w:pPr>
        <w:numPr>
          <w:ilvl w:val="0"/>
          <w:numId w:val="1"/>
        </w:numPr>
        <w:spacing w:after="82"/>
        <w:ind w:hanging="358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We wniosku o dofinansowanie należy wypełnić pola, które </w:t>
      </w:r>
      <w:r w:rsidRPr="00386251">
        <w:rPr>
          <w:rFonts w:ascii="Times New Roman" w:hAnsi="Times New Roman" w:cs="Times New Roman"/>
        </w:rPr>
        <w:tab/>
        <w:t>dotyczą</w:t>
      </w:r>
      <w:r w:rsidR="00B5321E" w:rsidRPr="00386251">
        <w:rPr>
          <w:rFonts w:ascii="Times New Roman" w:hAnsi="Times New Roman" w:cs="Times New Roman"/>
        </w:rPr>
        <w:t xml:space="preserve"> </w:t>
      </w:r>
      <w:r w:rsidRPr="00386251">
        <w:rPr>
          <w:rFonts w:ascii="Times New Roman" w:hAnsi="Times New Roman" w:cs="Times New Roman"/>
        </w:rPr>
        <w:t xml:space="preserve">Wnioskodawcy </w:t>
      </w:r>
      <w:r w:rsidR="00B5321E" w:rsidRPr="00386251">
        <w:rPr>
          <w:rFonts w:ascii="Times New Roman" w:hAnsi="Times New Roman" w:cs="Times New Roman"/>
        </w:rPr>
        <w:t>i przedsięwzięcia</w:t>
      </w:r>
      <w:r w:rsidRPr="00386251">
        <w:rPr>
          <w:rFonts w:ascii="Times New Roman" w:hAnsi="Times New Roman" w:cs="Times New Roman"/>
        </w:rPr>
        <w:t xml:space="preserve"> </w:t>
      </w:r>
      <w:r w:rsidR="00B5321E" w:rsidRPr="00386251">
        <w:rPr>
          <w:rFonts w:ascii="Times New Roman" w:hAnsi="Times New Roman" w:cs="Times New Roman"/>
        </w:rPr>
        <w:t>.</w:t>
      </w:r>
      <w:r w:rsidRPr="00386251">
        <w:rPr>
          <w:rFonts w:ascii="Times New Roman" w:hAnsi="Times New Roman" w:cs="Times New Roman"/>
        </w:rPr>
        <w:t xml:space="preserve">                         </w:t>
      </w:r>
    </w:p>
    <w:p w14:paraId="34D48F91" w14:textId="77777777" w:rsidR="003A3C96" w:rsidRPr="00386251" w:rsidRDefault="00E74A04">
      <w:pPr>
        <w:numPr>
          <w:ilvl w:val="0"/>
          <w:numId w:val="1"/>
        </w:numPr>
        <w:spacing w:after="103" w:line="249" w:lineRule="auto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Informacje zawarte w formularzu powinny być aktualne i zgodne ze stanem faktycznym. </w:t>
      </w:r>
      <w:r w:rsidRPr="00386251">
        <w:rPr>
          <w:rFonts w:ascii="Times New Roman" w:hAnsi="Times New Roman" w:cs="Times New Roman"/>
        </w:rPr>
        <w:t xml:space="preserve"> </w:t>
      </w:r>
    </w:p>
    <w:p w14:paraId="599485B7" w14:textId="77777777" w:rsidR="003A3C96" w:rsidRPr="00386251" w:rsidRDefault="00E74A04">
      <w:pPr>
        <w:numPr>
          <w:ilvl w:val="0"/>
          <w:numId w:val="1"/>
        </w:numPr>
        <w:spacing w:after="82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Jeśli Wnioskodawca chce dołączyć dodatkowe informacje/dane mogące mieć wpływ na ocenę wniosku, należy dołączyć dodatkowy załącznik, podpisany przez Wnioskodawcę. </w:t>
      </w:r>
    </w:p>
    <w:p w14:paraId="31DAA7BB" w14:textId="29876E88" w:rsidR="003A3C96" w:rsidRPr="00386251" w:rsidRDefault="00E74A04" w:rsidP="007E38F0">
      <w:pPr>
        <w:numPr>
          <w:ilvl w:val="0"/>
          <w:numId w:val="1"/>
        </w:numPr>
        <w:spacing w:after="34" w:line="282" w:lineRule="auto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W celu złożenia wniosku w wersji papierowej</w:t>
      </w:r>
      <w:r w:rsidRPr="00386251">
        <w:rPr>
          <w:rFonts w:ascii="Times New Roman" w:hAnsi="Times New Roman" w:cs="Times New Roman"/>
        </w:rPr>
        <w:t xml:space="preserve">, należy pobrać wniosek ze strony </w:t>
      </w:r>
      <w:hyperlink r:id="rId8" w:history="1">
        <w:r w:rsidR="00F92C0B" w:rsidRPr="00A848CA">
          <w:rPr>
            <w:rStyle w:val="Hipercze"/>
            <w:rFonts w:ascii="Times New Roman" w:hAnsi="Times New Roman" w:cs="Times New Roman"/>
          </w:rPr>
          <w:t>https://www.piechowice.eu/index.php/dla-mieszkanca/</w:t>
        </w:r>
      </w:hyperlink>
      <w:r w:rsidR="00F92C0B">
        <w:rPr>
          <w:rFonts w:ascii="Times New Roman" w:hAnsi="Times New Roman" w:cs="Times New Roman"/>
          <w:color w:val="0000FF"/>
        </w:rPr>
        <w:t xml:space="preserve"> </w:t>
      </w:r>
      <w:r w:rsidRPr="00386251">
        <w:rPr>
          <w:rFonts w:ascii="Times New Roman" w:hAnsi="Times New Roman" w:cs="Times New Roman"/>
        </w:rPr>
        <w:t xml:space="preserve">wypełnić </w:t>
      </w:r>
      <w:r w:rsidRPr="00386251">
        <w:rPr>
          <w:rFonts w:ascii="Times New Roman" w:hAnsi="Times New Roman" w:cs="Times New Roman"/>
        </w:rPr>
        <w:tab/>
        <w:t>elektroniczne  lub ręcznie, opatrzyć podpisem własnoręcznym Wnioskodawcy lub Pełnomocnika Wnioskodawcy i dostarczyć wraz</w:t>
      </w:r>
      <w:r w:rsidR="00795D3E">
        <w:rPr>
          <w:rFonts w:ascii="Times New Roman" w:hAnsi="Times New Roman" w:cs="Times New Roman"/>
        </w:rPr>
        <w:t xml:space="preserve">                               </w:t>
      </w:r>
      <w:r w:rsidRPr="00386251">
        <w:rPr>
          <w:rFonts w:ascii="Times New Roman" w:hAnsi="Times New Roman" w:cs="Times New Roman"/>
        </w:rPr>
        <w:t xml:space="preserve"> z załącznikami do Urzędu </w:t>
      </w:r>
      <w:r w:rsidR="00B5321E" w:rsidRPr="00386251">
        <w:rPr>
          <w:rFonts w:ascii="Times New Roman" w:hAnsi="Times New Roman" w:cs="Times New Roman"/>
        </w:rPr>
        <w:t>Miasta w Pi</w:t>
      </w:r>
      <w:r w:rsidR="00315496" w:rsidRPr="00386251">
        <w:rPr>
          <w:rFonts w:ascii="Times New Roman" w:hAnsi="Times New Roman" w:cs="Times New Roman"/>
        </w:rPr>
        <w:t>e</w:t>
      </w:r>
      <w:r w:rsidR="00B5321E" w:rsidRPr="00386251">
        <w:rPr>
          <w:rFonts w:ascii="Times New Roman" w:hAnsi="Times New Roman" w:cs="Times New Roman"/>
        </w:rPr>
        <w:t>chowicach</w:t>
      </w:r>
      <w:r w:rsidR="00315496" w:rsidRPr="00386251">
        <w:rPr>
          <w:rFonts w:ascii="Times New Roman" w:hAnsi="Times New Roman" w:cs="Times New Roman"/>
        </w:rPr>
        <w:t xml:space="preserve"> lub za pośrednictwem skrzynki podawczej Urzędu Miasta w Piechowicach znajdującej się </w:t>
      </w:r>
      <w:r w:rsidR="0023670C" w:rsidRPr="00386251">
        <w:rPr>
          <w:rFonts w:ascii="Times New Roman" w:hAnsi="Times New Roman" w:cs="Times New Roman"/>
        </w:rPr>
        <w:t xml:space="preserve">na elektronicznej Platformie Usług Administracji Publicznej. Adres skrytki </w:t>
      </w:r>
      <w:proofErr w:type="spellStart"/>
      <w:r w:rsidR="0023670C" w:rsidRPr="00386251">
        <w:rPr>
          <w:rFonts w:ascii="Times New Roman" w:hAnsi="Times New Roman" w:cs="Times New Roman"/>
        </w:rPr>
        <w:t>ePUAP</w:t>
      </w:r>
      <w:proofErr w:type="spellEnd"/>
      <w:r w:rsidR="0023670C" w:rsidRPr="00386251">
        <w:rPr>
          <w:rFonts w:ascii="Times New Roman" w:hAnsi="Times New Roman" w:cs="Times New Roman"/>
        </w:rPr>
        <w:t>: /</w:t>
      </w:r>
      <w:r w:rsidR="0023670C" w:rsidRPr="00386251">
        <w:rPr>
          <w:rFonts w:ascii="Times New Roman" w:hAnsi="Times New Roman" w:cs="Times New Roman"/>
          <w:b/>
          <w:bCs/>
          <w:i/>
          <w:iCs/>
          <w:u w:val="single"/>
        </w:rPr>
        <w:t>0f2p38rvf5/</w:t>
      </w:r>
      <w:proofErr w:type="spellStart"/>
      <w:r w:rsidR="0023670C" w:rsidRPr="00386251">
        <w:rPr>
          <w:rFonts w:ascii="Times New Roman" w:hAnsi="Times New Roman" w:cs="Times New Roman"/>
          <w:b/>
          <w:bCs/>
          <w:i/>
          <w:iCs/>
          <w:u w:val="single"/>
        </w:rPr>
        <w:t>SkrytkaESP</w:t>
      </w:r>
      <w:proofErr w:type="spellEnd"/>
      <w:r w:rsidR="0023670C" w:rsidRPr="00386251">
        <w:rPr>
          <w:rFonts w:ascii="Times New Roman" w:hAnsi="Times New Roman" w:cs="Times New Roman"/>
        </w:rPr>
        <w:t xml:space="preserve"> . </w:t>
      </w:r>
      <w:r w:rsidRPr="00386251">
        <w:rPr>
          <w:rFonts w:ascii="Times New Roman" w:hAnsi="Times New Roman" w:cs="Times New Roman"/>
        </w:rPr>
        <w:t>Formularz wniosku do ręcznego wypełnienia dostępny będzie również w siedzibie Urzędu</w:t>
      </w:r>
      <w:r w:rsidR="00315496" w:rsidRPr="00386251">
        <w:rPr>
          <w:rFonts w:ascii="Times New Roman" w:hAnsi="Times New Roman" w:cs="Times New Roman"/>
        </w:rPr>
        <w:t xml:space="preserve"> Miasta w Piechowicach</w:t>
      </w:r>
      <w:r w:rsidRPr="00386251">
        <w:rPr>
          <w:rFonts w:ascii="Times New Roman" w:hAnsi="Times New Roman" w:cs="Times New Roman"/>
        </w:rPr>
        <w:t xml:space="preserve">. </w:t>
      </w:r>
    </w:p>
    <w:p w14:paraId="32977C50" w14:textId="7966DD90" w:rsidR="003A3C96" w:rsidRPr="00386251" w:rsidRDefault="00E74A04" w:rsidP="00777AAB">
      <w:pPr>
        <w:spacing w:after="344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Szczegółowe zasady i sposoby złożenia wniosku zostały opisane w Regulaminie naboru wniosków </w:t>
      </w:r>
      <w:r w:rsidR="00795D3E">
        <w:rPr>
          <w:rFonts w:ascii="Times New Roman" w:hAnsi="Times New Roman" w:cs="Times New Roman"/>
        </w:rPr>
        <w:t xml:space="preserve">                              </w:t>
      </w:r>
      <w:r w:rsidRPr="00386251">
        <w:rPr>
          <w:rFonts w:ascii="Times New Roman" w:hAnsi="Times New Roman" w:cs="Times New Roman"/>
        </w:rPr>
        <w:t xml:space="preserve"> o dofinansowanie w ramach Programu „Ciepłe Mieszkanie</w:t>
      </w:r>
      <w:r w:rsidR="00795D3E">
        <w:rPr>
          <w:rFonts w:ascii="Times New Roman" w:hAnsi="Times New Roman" w:cs="Times New Roman"/>
        </w:rPr>
        <w:t xml:space="preserve"> II</w:t>
      </w:r>
      <w:r w:rsidRPr="00386251">
        <w:rPr>
          <w:rFonts w:ascii="Times New Roman" w:hAnsi="Times New Roman" w:cs="Times New Roman"/>
        </w:rPr>
        <w:t xml:space="preserve">”.  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7888DC9B" w14:textId="77777777" w:rsidR="003A3C96" w:rsidRPr="00386251" w:rsidRDefault="00E74A04">
      <w:pPr>
        <w:pStyle w:val="Nagwek1"/>
        <w:spacing w:after="232"/>
        <w:ind w:left="274" w:firstLine="0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>INSTRUKCJA WYPEŁNIANIA POSZCZEGÓLNYCH CZĘŚCI WNIOSKU</w:t>
      </w:r>
      <w:r w:rsidRPr="00386251">
        <w:rPr>
          <w:rFonts w:ascii="Times New Roman" w:eastAsia="Times New Roman" w:hAnsi="Times New Roman" w:cs="Times New Roman"/>
          <w:sz w:val="22"/>
        </w:rPr>
        <w:t xml:space="preserve"> </w:t>
      </w:r>
    </w:p>
    <w:p w14:paraId="35841474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INFORMACJE WSTĘPNE </w:t>
      </w:r>
    </w:p>
    <w:p w14:paraId="27118095" w14:textId="7F4DE779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Pola „Potwierdzenie wpływu wniosku o dofinansowanie wraz z datą wpływu</w:t>
      </w:r>
      <w:r w:rsidRPr="00386251">
        <w:rPr>
          <w:rFonts w:ascii="Times New Roman" w:hAnsi="Times New Roman" w:cs="Times New Roman"/>
        </w:rPr>
        <w:t xml:space="preserve">” oraz </w:t>
      </w:r>
      <w:r w:rsidRPr="00386251">
        <w:rPr>
          <w:rFonts w:ascii="Times New Roman" w:hAnsi="Times New Roman" w:cs="Times New Roman"/>
          <w:b/>
        </w:rPr>
        <w:t>„Numer wniosku</w:t>
      </w:r>
      <w:r w:rsidR="00795D3E">
        <w:rPr>
          <w:rFonts w:ascii="Times New Roman" w:hAnsi="Times New Roman" w:cs="Times New Roman"/>
          <w:b/>
        </w:rPr>
        <w:t xml:space="preserve">                                    </w:t>
      </w:r>
      <w:r w:rsidRPr="00386251">
        <w:rPr>
          <w:rFonts w:ascii="Times New Roman" w:hAnsi="Times New Roman" w:cs="Times New Roman"/>
          <w:b/>
        </w:rPr>
        <w:t xml:space="preserve"> o dofinansowanie” </w:t>
      </w:r>
      <w:r w:rsidRPr="00386251">
        <w:rPr>
          <w:rFonts w:ascii="Times New Roman" w:hAnsi="Times New Roman" w:cs="Times New Roman"/>
        </w:rPr>
        <w:t xml:space="preserve">wypełniane są przez pracownika Urzędu </w:t>
      </w:r>
      <w:r w:rsidR="00E26D7B">
        <w:rPr>
          <w:rFonts w:ascii="Times New Roman" w:hAnsi="Times New Roman" w:cs="Times New Roman"/>
        </w:rPr>
        <w:t xml:space="preserve">Miasta w Piechowicach. </w:t>
      </w:r>
      <w:r w:rsidRPr="00386251">
        <w:rPr>
          <w:rFonts w:ascii="Times New Roman" w:hAnsi="Times New Roman" w:cs="Times New Roman"/>
        </w:rPr>
        <w:t>.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657E90D2" w14:textId="77777777" w:rsidR="003A3C96" w:rsidRPr="00386251" w:rsidRDefault="00E74A04">
      <w:pPr>
        <w:spacing w:after="7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Pola „Złożenie wniosku”  </w:t>
      </w:r>
      <w:r w:rsidRPr="00386251">
        <w:rPr>
          <w:rFonts w:ascii="Times New Roman" w:hAnsi="Times New Roman" w:cs="Times New Roman"/>
        </w:rPr>
        <w:t xml:space="preserve">oraz </w:t>
      </w:r>
      <w:r w:rsidRPr="00386251">
        <w:rPr>
          <w:rFonts w:ascii="Times New Roman" w:hAnsi="Times New Roman" w:cs="Times New Roman"/>
          <w:b/>
        </w:rPr>
        <w:t xml:space="preserve"> „Korekta wniosku” </w:t>
      </w:r>
      <w:r w:rsidRPr="00386251">
        <w:rPr>
          <w:rFonts w:ascii="Times New Roman" w:hAnsi="Times New Roman" w:cs="Times New Roman"/>
        </w:rPr>
        <w:t xml:space="preserve">- należy zaznaczyć jedną z opcji: 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4386A713" w14:textId="74E932D0" w:rsidR="003A3C96" w:rsidRPr="00386251" w:rsidRDefault="00773997" w:rsidP="00773997">
      <w:pPr>
        <w:spacing w:after="31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</w:t>
      </w:r>
      <w:r w:rsidR="00E74A04" w:rsidRPr="00386251">
        <w:rPr>
          <w:rFonts w:ascii="Times New Roman" w:hAnsi="Times New Roman" w:cs="Times New Roman"/>
          <w:b/>
        </w:rPr>
        <w:t xml:space="preserve">Złożenie wniosku </w:t>
      </w:r>
      <w:r w:rsidR="00E74A04" w:rsidRPr="00386251">
        <w:rPr>
          <w:rFonts w:ascii="Times New Roman" w:hAnsi="Times New Roman" w:cs="Times New Roman"/>
        </w:rPr>
        <w:t xml:space="preserve">– formularz wypełniany w celu złożenia wniosku o dofinansowanie,  </w:t>
      </w:r>
    </w:p>
    <w:p w14:paraId="0E9178FF" w14:textId="0B019915" w:rsidR="003A3C96" w:rsidRPr="00386251" w:rsidRDefault="00773997" w:rsidP="00773997">
      <w:pPr>
        <w:spacing w:after="274"/>
        <w:ind w:left="851" w:hanging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E74A04" w:rsidRPr="00386251">
        <w:rPr>
          <w:rFonts w:ascii="Times New Roman" w:hAnsi="Times New Roman" w:cs="Times New Roman"/>
          <w:b/>
        </w:rPr>
        <w:t xml:space="preserve">Korekta wniosku </w:t>
      </w:r>
      <w:r w:rsidR="00E74A04" w:rsidRPr="00386251">
        <w:rPr>
          <w:rFonts w:ascii="Times New Roman" w:hAnsi="Times New Roman" w:cs="Times New Roman"/>
        </w:rPr>
        <w:t xml:space="preserve">– formularz wypełniany w celu poprawy i/lub uzupełnienia wniosku </w:t>
      </w:r>
      <w:r w:rsidR="00795D3E">
        <w:rPr>
          <w:rFonts w:ascii="Times New Roman" w:hAnsi="Times New Roman" w:cs="Times New Roman"/>
        </w:rPr>
        <w:t xml:space="preserve">                                       </w:t>
      </w:r>
      <w:r w:rsidR="00E74A04" w:rsidRPr="00386251">
        <w:rPr>
          <w:rFonts w:ascii="Times New Roman" w:hAnsi="Times New Roman" w:cs="Times New Roman"/>
        </w:rPr>
        <w:t xml:space="preserve">o dofinansowanie złożonego uprzednio. </w:t>
      </w:r>
    </w:p>
    <w:p w14:paraId="7DDB8961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I. INFORMACJE OGÓLNE </w:t>
      </w:r>
    </w:p>
    <w:p w14:paraId="6A3237A9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I.A. DANE WNIOSKODAWCY </w:t>
      </w:r>
    </w:p>
    <w:p w14:paraId="238E3E1D" w14:textId="77777777" w:rsidR="003A3C96" w:rsidRPr="00386251" w:rsidRDefault="00E74A04">
      <w:pPr>
        <w:spacing w:after="28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I.A.1. Dane ogólne </w:t>
      </w:r>
    </w:p>
    <w:p w14:paraId="22F1B1B5" w14:textId="7B224516" w:rsidR="003A3C96" w:rsidRPr="00386251" w:rsidRDefault="00E74A04">
      <w:pPr>
        <w:spacing w:after="199" w:line="282" w:lineRule="auto"/>
        <w:ind w:left="-5" w:hanging="1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Ta sekcja jest obowiązkowa. Wszystkie pola należy wypełnić zgodnie z opisem we wniosku. Podanie adresu e-mail nie jest obowiązkowe. </w:t>
      </w:r>
    </w:p>
    <w:p w14:paraId="2D3B380F" w14:textId="77777777" w:rsidR="003A3C96" w:rsidRPr="00386251" w:rsidRDefault="00E74A04">
      <w:pPr>
        <w:spacing w:after="28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lastRenderedPageBreak/>
        <w:t xml:space="preserve">I.A.2. Dane adresowe </w:t>
      </w:r>
    </w:p>
    <w:p w14:paraId="53E25FFB" w14:textId="61C31456" w:rsidR="003A3C96" w:rsidRPr="00386251" w:rsidRDefault="00E74A04">
      <w:pPr>
        <w:spacing w:after="153" w:line="282" w:lineRule="auto"/>
        <w:ind w:left="-5" w:hanging="1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Ta sekcja jest obowiązkowa. Wszystkie pola wypełnić zgodnie ze opisem we wniosku. </w:t>
      </w:r>
    </w:p>
    <w:p w14:paraId="2E88F36E" w14:textId="77777777" w:rsidR="003A3C96" w:rsidRPr="00386251" w:rsidRDefault="00E74A04" w:rsidP="00732CBE">
      <w:pPr>
        <w:spacing w:after="28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I.A.3. Dane do korespondencji  </w:t>
      </w:r>
    </w:p>
    <w:p w14:paraId="56EF953B" w14:textId="19046B75" w:rsidR="003A3C96" w:rsidRPr="00386251" w:rsidRDefault="00E74A04" w:rsidP="00732CBE">
      <w:pPr>
        <w:spacing w:after="152" w:line="282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Tą sekcję należy wypełnić w przypadku, gdy </w:t>
      </w:r>
      <w:r w:rsidRPr="00386251">
        <w:rPr>
          <w:rFonts w:ascii="Times New Roman" w:hAnsi="Times New Roman" w:cs="Times New Roman"/>
          <w:b/>
        </w:rPr>
        <w:t>adres do korespondencji jest inny niż adres zamieszkania Wnioskodawcy</w:t>
      </w:r>
      <w:r w:rsidR="007E6C9A">
        <w:rPr>
          <w:rFonts w:ascii="Times New Roman" w:hAnsi="Times New Roman" w:cs="Times New Roman"/>
          <w:b/>
        </w:rPr>
        <w:t>/Beneficjenta Końcowego</w:t>
      </w:r>
      <w:r w:rsidRPr="00386251">
        <w:rPr>
          <w:rFonts w:ascii="Times New Roman" w:hAnsi="Times New Roman" w:cs="Times New Roman"/>
        </w:rPr>
        <w:t>. Jeśli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wyznaczył Pełnomocnika, to w tej sekcji należy wpisać adres do korespondencji Pełnomocnika. Sekcję należy wypełnić zgodnie z opisem we wniosku. Jeżeli w miejscowości, którą zamieszkuje Wnioskodawca/Pełnomocnik nie ma nazw ulic, to należy wykreślić pole „Ulica (jeżeli dotyczy)” lub wpisać: nie dotyczy. Jeśli w budynku, w którym zamieszkuje Wnioskodawca/Pełnomocnik nie ma wydzielonych lokali, to należy wykreślić pole „Numer lokalu (jeżeli dotyczy)” lub wpisać: nie dotyczy. </w:t>
      </w:r>
    </w:p>
    <w:p w14:paraId="403CE335" w14:textId="77777777" w:rsidR="003A3C96" w:rsidRPr="00386251" w:rsidRDefault="00E74A04" w:rsidP="00732CBE">
      <w:pPr>
        <w:spacing w:after="28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I.A.4. Informacje o współmałżonku Wnioskodawcy </w:t>
      </w:r>
    </w:p>
    <w:p w14:paraId="7AE53BDF" w14:textId="77777777" w:rsidR="003A3C96" w:rsidRPr="00386251" w:rsidRDefault="00E74A04" w:rsidP="00732CBE">
      <w:pPr>
        <w:spacing w:after="0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jedną z opcji zgodnie z nazwą pól (pole obowiązkowe). </w:t>
      </w:r>
    </w:p>
    <w:p w14:paraId="4736CF20" w14:textId="77777777" w:rsidR="003A3C96" w:rsidRPr="00386251" w:rsidRDefault="00E74A04" w:rsidP="00732CBE">
      <w:pPr>
        <w:spacing w:after="240" w:line="240" w:lineRule="auto"/>
        <w:ind w:left="0" w:firstLine="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przypadku zaznaczenia odpowiedzi </w:t>
      </w:r>
      <w:r w:rsidRPr="00386251">
        <w:rPr>
          <w:rFonts w:ascii="Times New Roman" w:hAnsi="Times New Roman" w:cs="Times New Roman"/>
          <w:b/>
        </w:rPr>
        <w:t>„Pozostaję w związku małżeńskim”</w:t>
      </w:r>
      <w:r w:rsidRPr="00386251">
        <w:rPr>
          <w:rFonts w:ascii="Times New Roman" w:hAnsi="Times New Roman" w:cs="Times New Roman"/>
        </w:rPr>
        <w:t xml:space="preserve"> należy wypełnić </w:t>
      </w:r>
      <w:r w:rsidRPr="00386251">
        <w:rPr>
          <w:rFonts w:ascii="Times New Roman" w:hAnsi="Times New Roman" w:cs="Times New Roman"/>
          <w:b/>
        </w:rPr>
        <w:t xml:space="preserve">pola: „Imię i nazwisko współmałżonka”, „PESEL współmałżonka” </w:t>
      </w:r>
      <w:r w:rsidRPr="00386251">
        <w:rPr>
          <w:rFonts w:ascii="Times New Roman" w:hAnsi="Times New Roman" w:cs="Times New Roman"/>
        </w:rPr>
        <w:t xml:space="preserve"> oraz zaznaczyć właściwą odpowiedź w </w:t>
      </w:r>
      <w:r w:rsidRPr="00386251">
        <w:rPr>
          <w:rFonts w:ascii="Times New Roman" w:hAnsi="Times New Roman" w:cs="Times New Roman"/>
          <w:b/>
        </w:rPr>
        <w:t>polu „Pozostaję w ustawowej wspólności majątkowej, Posiadam rozdzielność majątkową”</w:t>
      </w:r>
      <w:r w:rsidRPr="00386251">
        <w:rPr>
          <w:rFonts w:ascii="Times New Roman" w:hAnsi="Times New Roman" w:cs="Times New Roman"/>
        </w:rPr>
        <w:t xml:space="preserve"> </w:t>
      </w:r>
    </w:p>
    <w:p w14:paraId="1CB4D4DF" w14:textId="77777777" w:rsidR="003A3C96" w:rsidRPr="00386251" w:rsidRDefault="00E74A04">
      <w:pPr>
        <w:spacing w:after="212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Jeżeli małżonek nie posiada numeru PESEL, to należy wpisać inny unikalny nr identyfikacyjny współmałżonka. </w:t>
      </w:r>
    </w:p>
    <w:p w14:paraId="6057251C" w14:textId="24B4966C" w:rsidR="003A3C96" w:rsidRPr="00386251" w:rsidRDefault="00E74A04" w:rsidP="00732CBE">
      <w:pPr>
        <w:spacing w:after="199" w:line="282" w:lineRule="auto"/>
        <w:ind w:left="-5" w:right="231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 przypadku pozostawania w ustawowej wspólności majątkowej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może otrzymać dofinansowanie, jeżeli przedłoży zgodę współmałżonka na zaciągnięcie zobowiązań wynikających  z umowy o dofinansowanie. Wzór zgody stanowi Załącznik nr 1 do niniejszej instrukcji. </w:t>
      </w:r>
    </w:p>
    <w:p w14:paraId="0A37828F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I.B. DANE PEŁNOMOCNIKA (jeżeli dotyczy) </w:t>
      </w:r>
    </w:p>
    <w:p w14:paraId="0E986432" w14:textId="0AC8B139" w:rsidR="003A3C96" w:rsidRPr="00386251" w:rsidRDefault="00E74A04" w:rsidP="00386251">
      <w:pPr>
        <w:spacing w:after="8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Jeśli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chce wyznaczyć pełnomocnika do reprezentowania przed Gminą </w:t>
      </w:r>
      <w:r w:rsidR="00E26D7B">
        <w:rPr>
          <w:rFonts w:ascii="Times New Roman" w:hAnsi="Times New Roman" w:cs="Times New Roman"/>
        </w:rPr>
        <w:t>Miejską Piechowice</w:t>
      </w:r>
      <w:r w:rsidRPr="00386251">
        <w:rPr>
          <w:rFonts w:ascii="Times New Roman" w:hAnsi="Times New Roman" w:cs="Times New Roman"/>
        </w:rPr>
        <w:t xml:space="preserve">, to poniższa sekcja jest obowiązkowa i należy ją wypełnić zgodnie z opisem we wniosku. </w:t>
      </w:r>
    </w:p>
    <w:p w14:paraId="07488724" w14:textId="6BCF0B0A" w:rsidR="003A3C96" w:rsidRPr="00F83CAC" w:rsidRDefault="00E74A04" w:rsidP="00386251">
      <w:pPr>
        <w:spacing w:after="0" w:line="282" w:lineRule="auto"/>
        <w:ind w:left="-5" w:hanging="10"/>
        <w:rPr>
          <w:rFonts w:ascii="Times New Roman" w:hAnsi="Times New Roman" w:cs="Times New Roman"/>
          <w:color w:val="auto"/>
        </w:rPr>
      </w:pPr>
      <w:r w:rsidRPr="00386251">
        <w:rPr>
          <w:rFonts w:ascii="Times New Roman" w:hAnsi="Times New Roman" w:cs="Times New Roman"/>
        </w:rPr>
        <w:t>Jeżeli Pełnomocnik  nie posiada numeru PESEL, to należy wpisać inny unikalny nr identyfikacyjny Pełnomocnika. Ponadto do wniosku należy załączyć oryginał pełnomocnictwa oraz potwierdzenie dokonania opłaty skarbowej albo jego uwierzytelnioną kopię</w:t>
      </w:r>
      <w:r w:rsidRPr="007E6C9A">
        <w:rPr>
          <w:rFonts w:ascii="Times New Roman" w:hAnsi="Times New Roman" w:cs="Times New Roman"/>
          <w:color w:val="auto"/>
        </w:rPr>
        <w:t xml:space="preserve">. Wzór pełnomocnictwa </w:t>
      </w:r>
      <w:r w:rsidR="00386251" w:rsidRPr="007E6C9A">
        <w:rPr>
          <w:rFonts w:ascii="Times New Roman" w:hAnsi="Times New Roman" w:cs="Times New Roman"/>
          <w:color w:val="auto"/>
        </w:rPr>
        <w:t xml:space="preserve">udzielonego małżonkowi, wstępnemu, zstępnemu lub rodzeństwu </w:t>
      </w:r>
      <w:r w:rsidRPr="007E6C9A">
        <w:rPr>
          <w:rFonts w:ascii="Times New Roman" w:hAnsi="Times New Roman" w:cs="Times New Roman"/>
          <w:color w:val="auto"/>
        </w:rPr>
        <w:t xml:space="preserve">stanowi Załącznik nr 2 do niniejszej instrukcji. </w:t>
      </w:r>
      <w:r w:rsidR="00386251" w:rsidRPr="007E6C9A">
        <w:rPr>
          <w:rFonts w:ascii="Times New Roman" w:hAnsi="Times New Roman" w:cs="Times New Roman"/>
          <w:color w:val="auto"/>
        </w:rPr>
        <w:t>W pozostałych przypadkach należy dołączyć pełnomocnictwo notarialne.</w:t>
      </w:r>
    </w:p>
    <w:p w14:paraId="047533AB" w14:textId="77777777" w:rsidR="003A3C96" w:rsidRPr="00386251" w:rsidRDefault="00E74A04" w:rsidP="00386251">
      <w:pPr>
        <w:spacing w:after="9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Zwolnienia z opłaty skarbowej określa ustawa z dnia 16 listopada 2006 r. o opłacie skarbowej. </w:t>
      </w:r>
    </w:p>
    <w:p w14:paraId="67AA6B52" w14:textId="77777777" w:rsidR="00F83CAC" w:rsidRDefault="00F83CAC">
      <w:pPr>
        <w:spacing w:after="186" w:line="249" w:lineRule="auto"/>
        <w:ind w:left="-5" w:hanging="10"/>
        <w:rPr>
          <w:rFonts w:ascii="Times New Roman" w:hAnsi="Times New Roman" w:cs="Times New Roman"/>
          <w:i/>
          <w:iCs/>
          <w:color w:val="00B0F0"/>
          <w:u w:val="single"/>
        </w:rPr>
      </w:pPr>
    </w:p>
    <w:p w14:paraId="2C42FB76" w14:textId="25B1DF1D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I.</w:t>
      </w:r>
      <w:r w:rsidR="00964A56">
        <w:rPr>
          <w:rFonts w:ascii="Times New Roman" w:hAnsi="Times New Roman" w:cs="Times New Roman"/>
          <w:b/>
        </w:rPr>
        <w:t>C</w:t>
      </w:r>
      <w:r w:rsidRPr="00386251">
        <w:rPr>
          <w:rFonts w:ascii="Times New Roman" w:hAnsi="Times New Roman" w:cs="Times New Roman"/>
          <w:b/>
        </w:rPr>
        <w:t xml:space="preserve">. POZIOM DOFINANSOWANIA </w:t>
      </w:r>
    </w:p>
    <w:p w14:paraId="20B59D55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Ta sekcja jest obowiązkowa. Należy zaznaczyć właściwą odpowiedź zgodnie z aktualnym stanem faktycznym. </w:t>
      </w:r>
    </w:p>
    <w:p w14:paraId="255BD17A" w14:textId="735E34F1" w:rsidR="003A3C96" w:rsidRPr="00386251" w:rsidRDefault="003A3C96" w:rsidP="00172CD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4E7FF2D6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PODSTAWOWY POZIOM DOFINANSOWANIA </w:t>
      </w:r>
    </w:p>
    <w:p w14:paraId="1D93DA74" w14:textId="187B08BD" w:rsidR="003A3C96" w:rsidRPr="00386251" w:rsidRDefault="00E74A04">
      <w:pPr>
        <w:spacing w:after="42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Wnioskodawcą</w:t>
      </w:r>
      <w:r w:rsidR="007E6C9A">
        <w:rPr>
          <w:rFonts w:ascii="Times New Roman" w:hAnsi="Times New Roman" w:cs="Times New Roman"/>
        </w:rPr>
        <w:t>/Beneficjentem Końcowym</w:t>
      </w:r>
      <w:r w:rsidRPr="00386251">
        <w:rPr>
          <w:rFonts w:ascii="Times New Roman" w:hAnsi="Times New Roman" w:cs="Times New Roman"/>
        </w:rPr>
        <w:t xml:space="preserve"> uprawnionym do podstawowego poziomu dofinansowania, tj. do 30% faktycznie poniesionych kosztów kwalifikowanych przedsięwzięcia realizowanego przez Wnioskodawcę, nie więcej jednak  niż 1</w:t>
      </w:r>
      <w:r w:rsidR="00DA69E5">
        <w:rPr>
          <w:rFonts w:ascii="Times New Roman" w:hAnsi="Times New Roman" w:cs="Times New Roman"/>
        </w:rPr>
        <w:t>6</w:t>
      </w:r>
      <w:r w:rsidRPr="00386251">
        <w:rPr>
          <w:rFonts w:ascii="Times New Roman" w:hAnsi="Times New Roman" w:cs="Times New Roman"/>
        </w:rPr>
        <w:t xml:space="preserve"> </w:t>
      </w:r>
      <w:r w:rsidR="00DA69E5">
        <w:rPr>
          <w:rFonts w:ascii="Times New Roman" w:hAnsi="Times New Roman" w:cs="Times New Roman"/>
        </w:rPr>
        <w:t>5</w:t>
      </w:r>
      <w:r w:rsidRPr="00386251">
        <w:rPr>
          <w:rFonts w:ascii="Times New Roman" w:hAnsi="Times New Roman" w:cs="Times New Roman"/>
        </w:rPr>
        <w:t xml:space="preserve">00 zł na jeden lokal mieszkalny, jest osoba fizyczna o </w:t>
      </w:r>
      <w:r w:rsidRPr="00386251">
        <w:rPr>
          <w:rFonts w:ascii="Times New Roman" w:hAnsi="Times New Roman" w:cs="Times New Roman"/>
          <w:b/>
        </w:rPr>
        <w:t>dochodzie rocznym nieprzekraczającym kwoty 1</w:t>
      </w:r>
      <w:r w:rsidR="00DA69E5">
        <w:rPr>
          <w:rFonts w:ascii="Times New Roman" w:hAnsi="Times New Roman" w:cs="Times New Roman"/>
          <w:b/>
        </w:rPr>
        <w:t>35</w:t>
      </w:r>
      <w:r w:rsidRPr="00386251">
        <w:rPr>
          <w:rFonts w:ascii="Times New Roman" w:hAnsi="Times New Roman" w:cs="Times New Roman"/>
          <w:b/>
        </w:rPr>
        <w:t xml:space="preserve"> 000 zł</w:t>
      </w:r>
      <w:r w:rsidRPr="00386251">
        <w:rPr>
          <w:rFonts w:ascii="Times New Roman" w:hAnsi="Times New Roman" w:cs="Times New Roman"/>
        </w:rPr>
        <w:t xml:space="preserve"> realizująca przedsięwzięcie będące przedmiotem dofinansowania: </w:t>
      </w:r>
    </w:p>
    <w:p w14:paraId="49724B93" w14:textId="17B1A0FD" w:rsidR="009B1E9C" w:rsidRPr="00386251" w:rsidRDefault="00E74A04">
      <w:pPr>
        <w:spacing w:after="52"/>
        <w:ind w:left="121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lastRenderedPageBreak/>
        <w:t>a)</w:t>
      </w:r>
      <w:r w:rsidRPr="00386251">
        <w:rPr>
          <w:rFonts w:ascii="Times New Roman" w:eastAsia="Arial" w:hAnsi="Times New Roman" w:cs="Times New Roman"/>
        </w:rPr>
        <w:t xml:space="preserve"> </w:t>
      </w:r>
      <w:r w:rsidRPr="00386251">
        <w:rPr>
          <w:rFonts w:ascii="Times New Roman" w:hAnsi="Times New Roman" w:cs="Times New Roman"/>
        </w:rPr>
        <w:t>stanowiącym podstawę obliczenia podatku, wykazanym w ostatnio złożonym zeznaniu podatkowym zgodnie z ustawą o podatku dochodowym od osób fizycznych</w:t>
      </w:r>
      <w:r w:rsidR="009B1E9C" w:rsidRPr="00386251">
        <w:rPr>
          <w:rFonts w:ascii="Times New Roman" w:hAnsi="Times New Roman" w:cs="Times New Roman"/>
        </w:rPr>
        <w:t xml:space="preserve"> (dokument należy okazać do wglądu)</w:t>
      </w:r>
      <w:r w:rsidRPr="00386251">
        <w:rPr>
          <w:rFonts w:ascii="Times New Roman" w:hAnsi="Times New Roman" w:cs="Times New Roman"/>
        </w:rPr>
        <w:t>;</w:t>
      </w:r>
    </w:p>
    <w:p w14:paraId="4C305E65" w14:textId="40CA1A3F" w:rsidR="003A3C96" w:rsidRPr="00386251" w:rsidRDefault="00E74A04">
      <w:pPr>
        <w:spacing w:after="52"/>
        <w:ind w:left="121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b)</w:t>
      </w:r>
      <w:r w:rsidRPr="00386251">
        <w:rPr>
          <w:rFonts w:ascii="Times New Roman" w:eastAsia="Arial" w:hAnsi="Times New Roman" w:cs="Times New Roman"/>
        </w:rPr>
        <w:t xml:space="preserve"> </w:t>
      </w:r>
      <w:r w:rsidRPr="00386251">
        <w:rPr>
          <w:rFonts w:ascii="Times New Roman" w:hAnsi="Times New Roman" w:cs="Times New Roman"/>
        </w:rPr>
        <w:t xml:space="preserve">ustalonym: </w:t>
      </w:r>
    </w:p>
    <w:p w14:paraId="76A222C1" w14:textId="716DCE41" w:rsidR="003A3C96" w:rsidRPr="00386251" w:rsidRDefault="006511FB" w:rsidP="006511FB">
      <w:pPr>
        <w:spacing w:after="54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4A04" w:rsidRPr="00386251">
        <w:rPr>
          <w:rFonts w:ascii="Times New Roman" w:hAnsi="Times New Roman" w:cs="Times New Roman"/>
        </w:rPr>
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</w:r>
    </w:p>
    <w:p w14:paraId="451C2CB1" w14:textId="1C8E7E04" w:rsidR="003A3C96" w:rsidRPr="00386251" w:rsidRDefault="006511FB" w:rsidP="006511FB">
      <w:pPr>
        <w:spacing w:after="42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4A04" w:rsidRPr="00386251">
        <w:rPr>
          <w:rFonts w:ascii="Times New Roman" w:hAnsi="Times New Roman" w:cs="Times New Roman"/>
        </w:rPr>
        <w:t xml:space="preserve">na podstawie dokumentów potwierdzających wysokość uzyskanego dochodu, zawierających informacje o wysokości przychodu i stawce podatku lub wysokości opłaconego podatku dochodowego w roku wskazanym w powyższym obwieszczeniu ministra; </w:t>
      </w:r>
    </w:p>
    <w:p w14:paraId="64EB4F66" w14:textId="77777777" w:rsidR="003A3C96" w:rsidRPr="00386251" w:rsidRDefault="00E74A04">
      <w:pPr>
        <w:numPr>
          <w:ilvl w:val="0"/>
          <w:numId w:val="6"/>
        </w:numPr>
        <w:spacing w:after="42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 </w:t>
      </w:r>
    </w:p>
    <w:p w14:paraId="3251F8BD" w14:textId="77777777" w:rsidR="003A3C96" w:rsidRPr="00386251" w:rsidRDefault="00E74A04">
      <w:pPr>
        <w:numPr>
          <w:ilvl w:val="0"/>
          <w:numId w:val="6"/>
        </w:numPr>
        <w:spacing w:after="7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niepodlegającym opodatkowaniu na podstawie przepisów o podatku dochodowym od osób fizycznych i mieszczącym się pod względem rodzaju w katalogu zawartym w art. 3 lit. c) ustawy  o świadczeniach rodzinnych, osiągniętym w roku kalendarzowym poprzedzającym rok złożenia wniosku o dofinansowanie, wykazanym w odpowiednim dokumencie. </w:t>
      </w:r>
    </w:p>
    <w:p w14:paraId="0DC027BB" w14:textId="5A55A3FE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 przypadku uzyskiwania dochodów z różnych źródeł określonych powyżej w lit. a) -d), dochody te sumuje się, przy czym suma t</w:t>
      </w:r>
      <w:r w:rsidR="00D46A52">
        <w:rPr>
          <w:rFonts w:ascii="Times New Roman" w:hAnsi="Times New Roman" w:cs="Times New Roman"/>
        </w:rPr>
        <w:t>a nie może przekroczyć kwoty 135</w:t>
      </w:r>
      <w:r w:rsidRPr="00386251">
        <w:rPr>
          <w:rFonts w:ascii="Times New Roman" w:hAnsi="Times New Roman" w:cs="Times New Roman"/>
        </w:rPr>
        <w:t xml:space="preserve"> 000 zł. </w:t>
      </w:r>
    </w:p>
    <w:p w14:paraId="1FC0E5D6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PODWYŻSZONY POZIOM DOFINANSOWANIA </w:t>
      </w:r>
    </w:p>
    <w:p w14:paraId="463DFF5C" w14:textId="52529F81" w:rsidR="003A3C96" w:rsidRPr="00386251" w:rsidRDefault="00E74A04">
      <w:pPr>
        <w:spacing w:after="200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Wnioskodawcą</w:t>
      </w:r>
      <w:r w:rsidR="007E6C9A">
        <w:rPr>
          <w:rFonts w:ascii="Times New Roman" w:hAnsi="Times New Roman" w:cs="Times New Roman"/>
        </w:rPr>
        <w:t>/Beneficjentem Końcowym</w:t>
      </w:r>
      <w:r w:rsidRPr="00386251">
        <w:rPr>
          <w:rFonts w:ascii="Times New Roman" w:hAnsi="Times New Roman" w:cs="Times New Roman"/>
        </w:rPr>
        <w:t xml:space="preserve">  uprawnionym do podwyższonego poziomu dofinansowania tj.  do 60% faktycznie poniesionych kosztów kwalifikowanych przedsięwzięcia realizowanego przez Wnioskod</w:t>
      </w:r>
      <w:r w:rsidR="00D46A52">
        <w:rPr>
          <w:rFonts w:ascii="Times New Roman" w:hAnsi="Times New Roman" w:cs="Times New Roman"/>
        </w:rPr>
        <w:t>awcę, nie więcej jednak niż 27 5</w:t>
      </w:r>
      <w:r w:rsidRPr="00386251">
        <w:rPr>
          <w:rFonts w:ascii="Times New Roman" w:hAnsi="Times New Roman" w:cs="Times New Roman"/>
        </w:rPr>
        <w:t xml:space="preserve">00 zł na jeden lokal mieszkalny jest osoba fizyczna realizująca przedsięwzięcie będące przedmiotem dofinansowania, która łącznie spełnia następujące warunki: </w:t>
      </w:r>
    </w:p>
    <w:p w14:paraId="537A443D" w14:textId="77777777" w:rsidR="003A3C96" w:rsidRPr="00386251" w:rsidRDefault="00E74A04">
      <w:pPr>
        <w:numPr>
          <w:ilvl w:val="0"/>
          <w:numId w:val="7"/>
        </w:numPr>
        <w:spacing w:after="51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przeciętny miesięczny dochód na jednego członka jej gospodarstwa domowego wskazany  w zaświadczeniu wydawanym zgodnie z art. 411 ust. 10g ustawy – Prawo ochrony środowiska, nie przekracza kwoty: </w:t>
      </w:r>
    </w:p>
    <w:p w14:paraId="1498AD82" w14:textId="5D1C053F" w:rsidR="003A3C96" w:rsidRPr="00386251" w:rsidRDefault="006511FB" w:rsidP="006511FB">
      <w:pPr>
        <w:spacing w:after="31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4A04" w:rsidRPr="00386251">
        <w:rPr>
          <w:rFonts w:ascii="Times New Roman" w:hAnsi="Times New Roman" w:cs="Times New Roman"/>
        </w:rPr>
        <w:t xml:space="preserve">1 </w:t>
      </w:r>
      <w:r w:rsidR="0032714C">
        <w:rPr>
          <w:rFonts w:ascii="Times New Roman" w:hAnsi="Times New Roman" w:cs="Times New Roman"/>
        </w:rPr>
        <w:t>894</w:t>
      </w:r>
      <w:r w:rsidR="00E74A04" w:rsidRPr="00386251">
        <w:rPr>
          <w:rFonts w:ascii="Times New Roman" w:hAnsi="Times New Roman" w:cs="Times New Roman"/>
        </w:rPr>
        <w:t xml:space="preserve"> zł w gospodarstwie wieloosobowym, </w:t>
      </w:r>
    </w:p>
    <w:p w14:paraId="4045036F" w14:textId="301702D6" w:rsidR="003A3C96" w:rsidRPr="00386251" w:rsidRDefault="006511FB" w:rsidP="006511FB">
      <w:pPr>
        <w:spacing w:after="17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4A04" w:rsidRPr="00386251">
        <w:rPr>
          <w:rFonts w:ascii="Times New Roman" w:hAnsi="Times New Roman" w:cs="Times New Roman"/>
        </w:rPr>
        <w:t xml:space="preserve">2 </w:t>
      </w:r>
      <w:r w:rsidR="0032714C">
        <w:rPr>
          <w:rFonts w:ascii="Times New Roman" w:hAnsi="Times New Roman" w:cs="Times New Roman"/>
        </w:rPr>
        <w:t>651</w:t>
      </w:r>
      <w:r w:rsidR="00E74A04" w:rsidRPr="00386251">
        <w:rPr>
          <w:rFonts w:ascii="Times New Roman" w:hAnsi="Times New Roman" w:cs="Times New Roman"/>
        </w:rPr>
        <w:t xml:space="preserve"> zł w gospodarstwie jednoosobowym. </w:t>
      </w:r>
    </w:p>
    <w:p w14:paraId="32A17D6F" w14:textId="77777777" w:rsidR="003A3C96" w:rsidRPr="00386251" w:rsidRDefault="00E74A04">
      <w:pPr>
        <w:numPr>
          <w:ilvl w:val="0"/>
          <w:numId w:val="7"/>
        </w:numPr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przypadku prowadzenia działalności gospodarczej, roczny przychód tej osoby fizycznej, z tytułu prowadzenia pozarolniczej działalności gospodarczej za rok kalendarzowy, za który ustalony został przeciętny miesięczny dochód wskazany w zaświadczeniu, o którym mowa w pkt  1) lit. b), nie przekroczył czterdziestokrotności kwoty minimalnego wynagrodzenia za pracę określonego  w rozporządzeniu Rady Ministrów obowiązującym w grudniu roku poprzedzającego rok złożenia wniosku o dofinansowanie. </w:t>
      </w:r>
    </w:p>
    <w:p w14:paraId="7855E96E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przypadku ubiegania się o podwyższony poziom dofinansowania do wniosku o udzielenie dofinansowania obligatoryjnie należy załączyć zaświadczenie o wysokości przeciętnego miesięcznego dochodu przypadającego na jednego członka  jej gospodarstwa domowego, wydane zgodnie z art. 411 ust. 10g ustawy – Prawo ochrony środowiska, przez organ właściwy ze względu na adres zamieszkania wnioskodawcy, nie wcześniej niż 3 miesiące przed datą złożenia wniosku o dofinansowanie. </w:t>
      </w:r>
    </w:p>
    <w:p w14:paraId="31CCF054" w14:textId="77777777" w:rsidR="00172CDD" w:rsidRDefault="00172CDD">
      <w:pPr>
        <w:spacing w:after="186" w:line="249" w:lineRule="auto"/>
        <w:ind w:left="-5" w:hanging="10"/>
        <w:rPr>
          <w:rFonts w:ascii="Times New Roman" w:hAnsi="Times New Roman" w:cs="Times New Roman"/>
          <w:b/>
        </w:rPr>
      </w:pPr>
    </w:p>
    <w:p w14:paraId="12E92690" w14:textId="0021F552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lastRenderedPageBreak/>
        <w:t xml:space="preserve">NAJWYŻSZY POZIOM DOFINANSOWANIA </w:t>
      </w:r>
    </w:p>
    <w:p w14:paraId="157910B2" w14:textId="54912547" w:rsidR="003A3C96" w:rsidRPr="00386251" w:rsidRDefault="00E74A04">
      <w:pPr>
        <w:spacing w:after="200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Wnioskodawcą</w:t>
      </w:r>
      <w:r w:rsidR="007E6C9A">
        <w:rPr>
          <w:rFonts w:ascii="Times New Roman" w:hAnsi="Times New Roman" w:cs="Times New Roman"/>
        </w:rPr>
        <w:t>/Beneficjentem Końcowym</w:t>
      </w:r>
      <w:r w:rsidRPr="00386251">
        <w:rPr>
          <w:rFonts w:ascii="Times New Roman" w:hAnsi="Times New Roman" w:cs="Times New Roman"/>
        </w:rPr>
        <w:t xml:space="preserve"> uprawnionym do najwyższego poziomu dofinansowania, tj. do 90% faktycznie poniesionych kosztów kwalifikowanych przedsięwzięcia realizowanego przez Wnioskodawcę</w:t>
      </w:r>
      <w:r w:rsidR="007E6C9A">
        <w:rPr>
          <w:rFonts w:ascii="Times New Roman" w:hAnsi="Times New Roman" w:cs="Times New Roman"/>
        </w:rPr>
        <w:t>/Beneficjenta Końcowego</w:t>
      </w:r>
      <w:r w:rsidR="00D46A52">
        <w:rPr>
          <w:rFonts w:ascii="Times New Roman" w:hAnsi="Times New Roman" w:cs="Times New Roman"/>
        </w:rPr>
        <w:t>, nie więcej jednak niż 41 0</w:t>
      </w:r>
      <w:r w:rsidRPr="00386251">
        <w:rPr>
          <w:rFonts w:ascii="Times New Roman" w:hAnsi="Times New Roman" w:cs="Times New Roman"/>
        </w:rPr>
        <w:t xml:space="preserve">00 zł na jeden lokal mieszkalny jest osoba fizyczna realizująca przedsięwzięcie będące przedmiotem dofinansowania, która łącznie spełnia następujące warunki: </w:t>
      </w:r>
    </w:p>
    <w:p w14:paraId="608240D9" w14:textId="71C64ACD" w:rsidR="003A3C96" w:rsidRPr="00386251" w:rsidRDefault="00E74A04">
      <w:pPr>
        <w:numPr>
          <w:ilvl w:val="0"/>
          <w:numId w:val="8"/>
        </w:numPr>
        <w:spacing w:after="54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przeciętny miesięczny dochód na jednego członka jej gospodarstwa domowego wskazany 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w zaświadczeniu wydawanym zgodnie z art. 411 ust. 10g ustawy – Prawo ochrony środowiska, nie przekracza kwoty: </w:t>
      </w:r>
    </w:p>
    <w:p w14:paraId="49DC3F59" w14:textId="03ABF9F2" w:rsidR="00E26D7B" w:rsidRDefault="006511FB">
      <w:pPr>
        <w:spacing w:after="41"/>
        <w:ind w:left="366"/>
        <w:rPr>
          <w:rFonts w:ascii="Times New Roman" w:hAnsi="Times New Roman" w:cs="Times New Roman"/>
        </w:rPr>
      </w:pPr>
      <w:r>
        <w:rPr>
          <w:rFonts w:ascii="Times New Roman" w:eastAsia="Segoe UI Symbol" w:hAnsi="Times New Roman" w:cs="Times New Roman"/>
        </w:rPr>
        <w:t xml:space="preserve">- </w:t>
      </w:r>
      <w:r w:rsidR="0032714C">
        <w:rPr>
          <w:rFonts w:ascii="Times New Roman" w:eastAsia="Segoe UI Symbol" w:hAnsi="Times New Roman" w:cs="Times New Roman"/>
        </w:rPr>
        <w:t>1 0</w:t>
      </w:r>
      <w:r w:rsidR="00E74A04" w:rsidRPr="00386251">
        <w:rPr>
          <w:rFonts w:ascii="Times New Roman" w:hAnsi="Times New Roman" w:cs="Times New Roman"/>
        </w:rPr>
        <w:t xml:space="preserve">90 zł w gospodarstwie wieloosobowym, </w:t>
      </w:r>
    </w:p>
    <w:p w14:paraId="7FFEA9E8" w14:textId="2ADCC034" w:rsidR="003A3C96" w:rsidRPr="00386251" w:rsidRDefault="006511FB">
      <w:pPr>
        <w:spacing w:after="41"/>
        <w:ind w:left="366"/>
        <w:rPr>
          <w:rFonts w:ascii="Times New Roman" w:hAnsi="Times New Roman" w:cs="Times New Roman"/>
        </w:rPr>
      </w:pPr>
      <w:r>
        <w:rPr>
          <w:rFonts w:ascii="Times New Roman" w:eastAsia="Segoe UI Symbol" w:hAnsi="Times New Roman" w:cs="Times New Roman"/>
        </w:rPr>
        <w:t xml:space="preserve">- </w:t>
      </w:r>
      <w:r w:rsidR="00E74A04" w:rsidRPr="00386251">
        <w:rPr>
          <w:rFonts w:ascii="Times New Roman" w:hAnsi="Times New Roman" w:cs="Times New Roman"/>
        </w:rPr>
        <w:t xml:space="preserve">1 </w:t>
      </w:r>
      <w:r w:rsidR="0032714C">
        <w:rPr>
          <w:rFonts w:ascii="Times New Roman" w:hAnsi="Times New Roman" w:cs="Times New Roman"/>
        </w:rPr>
        <w:t>526</w:t>
      </w:r>
      <w:r w:rsidR="00E74A04" w:rsidRPr="00386251">
        <w:rPr>
          <w:rFonts w:ascii="Times New Roman" w:hAnsi="Times New Roman" w:cs="Times New Roman"/>
        </w:rPr>
        <w:t xml:space="preserve"> zł w gospodarstwie jednoosobowym; lub ma ustalone prawo do otrzymywania zasiłku stałego, zasiłku okresowego, zasiłku rodzinnego lub specjalnego zasiłku opiekuńczego, potwierdzone </w:t>
      </w:r>
      <w:r w:rsidR="00732CBE">
        <w:rPr>
          <w:rFonts w:ascii="Times New Roman" w:hAnsi="Times New Roman" w:cs="Times New Roman"/>
        </w:rPr>
        <w:br/>
      </w:r>
      <w:r w:rsidR="00E74A04" w:rsidRPr="00386251">
        <w:rPr>
          <w:rFonts w:ascii="Times New Roman" w:hAnsi="Times New Roman" w:cs="Times New Roman"/>
        </w:rPr>
        <w:t>w zaświadczeniu wydanym na wniosek Wnioskodawcy</w:t>
      </w:r>
      <w:r w:rsidR="007E6C9A">
        <w:rPr>
          <w:rFonts w:ascii="Times New Roman" w:hAnsi="Times New Roman" w:cs="Times New Roman"/>
        </w:rPr>
        <w:t>/Beneficjenta Końcowego</w:t>
      </w:r>
      <w:r w:rsidR="00E74A04" w:rsidRPr="00386251">
        <w:rPr>
          <w:rFonts w:ascii="Times New Roman" w:hAnsi="Times New Roman" w:cs="Times New Roman"/>
        </w:rPr>
        <w:t xml:space="preserve">, przez wójta, burmistrza lub prezydenta miasta, zawierającym wskazanie rodzaju zasiłku oraz okresu, na który został przyznany. Zasiłek musi przysługiwać w każdym z kolejnych  6 miesięcy kalendarzowych poprzedzających miesiąc złożenia wniosku o wydanie zaświadczenia oraz co najmniej do dnia złożenia wniosku o dofinansowanie. </w:t>
      </w:r>
    </w:p>
    <w:p w14:paraId="67C92AC1" w14:textId="77777777" w:rsidR="003A3C96" w:rsidRPr="00386251" w:rsidRDefault="00E74A04">
      <w:pPr>
        <w:numPr>
          <w:ilvl w:val="0"/>
          <w:numId w:val="8"/>
        </w:numPr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 w zaświadczeniu, nie przekroczył dwudziestokrotności kwoty minimalnego wynagrodzenia za pracę określonego w rozporządzeniu Rady Ministrów obowiązującym w grudniu roku poprzedzającego rok złożenia wniosku o dofinansowanie. </w:t>
      </w:r>
    </w:p>
    <w:p w14:paraId="2B7A2986" w14:textId="77777777" w:rsidR="003A3C96" w:rsidRPr="00386251" w:rsidRDefault="00E74A04">
      <w:pPr>
        <w:spacing w:after="215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przypadku ubiegania się o najwyższy poziom dofinansowania do wniosku o udzielenie dofinansowania obligatoryjnie należy załączyć: </w:t>
      </w:r>
    </w:p>
    <w:p w14:paraId="0897B361" w14:textId="77777777" w:rsidR="003A3C96" w:rsidRPr="00386251" w:rsidRDefault="00E74A04">
      <w:pPr>
        <w:numPr>
          <w:ilvl w:val="0"/>
          <w:numId w:val="9"/>
        </w:numPr>
        <w:spacing w:after="51"/>
        <w:ind w:hanging="355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zaświadczenie o wysokości przeciętnego miesięcznego dochodu przypadającego na jednego członka jej gospodarstwa domowego wydane zgodnie z art. 411 ust. 10g ustawy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wnioskodawcy. lub </w:t>
      </w:r>
    </w:p>
    <w:p w14:paraId="3EC93E78" w14:textId="77777777" w:rsidR="003A3C96" w:rsidRPr="00386251" w:rsidRDefault="00E74A04">
      <w:pPr>
        <w:numPr>
          <w:ilvl w:val="0"/>
          <w:numId w:val="9"/>
        </w:numPr>
        <w:ind w:hanging="355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zaświadczenie potwierdzające ustalone prawo do otrzymania zasiłku stałego, zasiłku okresowego, zasiłku rodzinnego lub stałego zasiłku opiekuńczego przez kolejne 6 miesięcy poprzedzających miesiąc złożenia wniosku oraz co najmniej do dnia złożenia wniosku  o udzielenie dofinansowania. </w:t>
      </w:r>
    </w:p>
    <w:p w14:paraId="496E5E34" w14:textId="77777777" w:rsidR="003A3C96" w:rsidRPr="00386251" w:rsidRDefault="00E74A0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2A20DE36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II. INFORMACJE O PRZEDSIĘWZIĘCIU </w:t>
      </w:r>
    </w:p>
    <w:p w14:paraId="49F997FB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II.A. INFORMACJE OGÓLNE DOTYCZĄCE MIEJSCA REALIZACJI INWESTYCJI </w:t>
      </w:r>
    </w:p>
    <w:p w14:paraId="07485446" w14:textId="77777777" w:rsidR="003A3C96" w:rsidRPr="00386251" w:rsidRDefault="00E74A04">
      <w:pPr>
        <w:spacing w:after="28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II.A.1. Adres lokalu mieszkalnego </w:t>
      </w:r>
    </w:p>
    <w:p w14:paraId="7CD5BDF8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Ta sekcja jest obowiązkowa. Należy ją wypełnić zgodnie z opisem we wniosku. Jeśli lokal posiada wydzieloną księgę wieczystą, to należy wpisać elektroniczny numer księgi wieczystej. Jeśli dla lokalu nie wydzielono księgi wieczystej to w polu </w:t>
      </w:r>
      <w:r w:rsidRPr="00386251">
        <w:rPr>
          <w:rFonts w:ascii="Times New Roman" w:hAnsi="Times New Roman" w:cs="Times New Roman"/>
          <w:b/>
        </w:rPr>
        <w:t xml:space="preserve">„Numer Księgi Wieczystej” </w:t>
      </w:r>
      <w:r w:rsidRPr="00386251">
        <w:rPr>
          <w:rFonts w:ascii="Times New Roman" w:hAnsi="Times New Roman" w:cs="Times New Roman"/>
        </w:rPr>
        <w:t>należy wpisać:  brak.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2EE5CA4E" w14:textId="12010E24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Jeśli dla lokalu nie została wydzielona księga wieczysta lub jeśli informacje ujęte w księdze wieczystej nie są zgodne ze stanem faktycznym, należy dołączyć dokument potwierdzający prawo własności / ograniczone </w:t>
      </w:r>
      <w:r w:rsidRPr="00386251">
        <w:rPr>
          <w:rFonts w:ascii="Times New Roman" w:hAnsi="Times New Roman" w:cs="Times New Roman"/>
        </w:rPr>
        <w:lastRenderedPageBreak/>
        <w:t>prawo rzeczowe do lokalu mieszkalnego w formie kserokopii potwierdzonej za zgodność z oryginałem przez Wnioskodawcę lub Pełnomocnika</w:t>
      </w:r>
      <w:r w:rsidR="007E6C9A">
        <w:rPr>
          <w:rFonts w:ascii="Times New Roman" w:hAnsi="Times New Roman" w:cs="Times New Roman"/>
        </w:rPr>
        <w:t>/Beneficjenta Końcowego</w:t>
      </w:r>
      <w:r w:rsidRPr="00386251">
        <w:rPr>
          <w:rFonts w:ascii="Times New Roman" w:hAnsi="Times New Roman" w:cs="Times New Roman"/>
        </w:rPr>
        <w:t xml:space="preserve">. </w:t>
      </w:r>
    </w:p>
    <w:p w14:paraId="709D2B5A" w14:textId="77777777" w:rsidR="00E26D7B" w:rsidRDefault="00E74A04">
      <w:pPr>
        <w:spacing w:after="186" w:line="249" w:lineRule="auto"/>
        <w:ind w:left="-5" w:right="5271" w:hanging="10"/>
        <w:rPr>
          <w:rFonts w:ascii="Times New Roman" w:hAnsi="Times New Roman" w:cs="Times New Roman"/>
          <w:b/>
        </w:rPr>
      </w:pPr>
      <w:r w:rsidRPr="00386251">
        <w:rPr>
          <w:rFonts w:ascii="Times New Roman" w:hAnsi="Times New Roman" w:cs="Times New Roman"/>
          <w:b/>
        </w:rPr>
        <w:t xml:space="preserve">II.A.2. Pozostałe dane dotyczące lokalu </w:t>
      </w:r>
    </w:p>
    <w:p w14:paraId="408EEBE0" w14:textId="58950BF0" w:rsidR="003A3C96" w:rsidRPr="00386251" w:rsidRDefault="00E74A04">
      <w:pPr>
        <w:spacing w:after="186" w:line="249" w:lineRule="auto"/>
        <w:ind w:left="-5" w:right="5271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Ta sekcja jest obowiązkowa. </w:t>
      </w:r>
    </w:p>
    <w:p w14:paraId="45FBCC89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Prowadzenie działalności gospodarczej </w:t>
      </w:r>
    </w:p>
    <w:p w14:paraId="67E28DA4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Jeśli w nieruchomości jest prowadzona działalność gospodarcza w rozumieniu Programu Priorytetowego „Ciepłe Mieszkanie” to należy zaznaczyć odpowiedź </w:t>
      </w:r>
      <w:r w:rsidRPr="00386251">
        <w:rPr>
          <w:rFonts w:ascii="Times New Roman" w:hAnsi="Times New Roman" w:cs="Times New Roman"/>
          <w:b/>
        </w:rPr>
        <w:t xml:space="preserve">„TAK” </w:t>
      </w:r>
      <w:r w:rsidRPr="00386251">
        <w:rPr>
          <w:rFonts w:ascii="Times New Roman" w:hAnsi="Times New Roman" w:cs="Times New Roman"/>
        </w:rPr>
        <w:t xml:space="preserve">oraz wpisać powierzchnię lokalu mieszkalnego, powierzchnię lokalu mieszkalnego wydzieloną na prowadzenie działalności oraz należy wyliczyć współczynnik powierzchni wg wzoru wskazanego we wniosku. </w:t>
      </w:r>
    </w:p>
    <w:p w14:paraId="7960BFAA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Jeśli w nieruchomości nie jest prowadzona działalność gospodarcza w rozumieniu Programu Priorytetowego „Ciepłe Mieszkanie” to należy zaznaczyć odpowiedź </w:t>
      </w:r>
      <w:r w:rsidRPr="00386251">
        <w:rPr>
          <w:rFonts w:ascii="Times New Roman" w:hAnsi="Times New Roman" w:cs="Times New Roman"/>
          <w:b/>
        </w:rPr>
        <w:t xml:space="preserve">„NIE” </w:t>
      </w:r>
      <w:r w:rsidRPr="00386251">
        <w:rPr>
          <w:rFonts w:ascii="Times New Roman" w:hAnsi="Times New Roman" w:cs="Times New Roman"/>
        </w:rPr>
        <w:t xml:space="preserve">oraz wpisać powierzchnię lokalu mieszkalnego, natomiast w polach „Powierzchnia lokalu mieszkalnego wydzielona na prowadzenie działalności” oraz „ Współczynnik powierzchni” należy wpisać wartość „0”. </w:t>
      </w:r>
    </w:p>
    <w:p w14:paraId="0FA5DCF7" w14:textId="4E194BD3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Działalność gospodarcza w ramach Programu Priorytetowego „Ciepłe Mieszkanie”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</w:t>
      </w:r>
      <w:r w:rsidR="007E6C9A">
        <w:rPr>
          <w:rFonts w:ascii="Times New Roman" w:hAnsi="Times New Roman" w:cs="Times New Roman"/>
        </w:rPr>
        <w:t xml:space="preserve">                           </w:t>
      </w:r>
      <w:r w:rsidRPr="00386251">
        <w:rPr>
          <w:rFonts w:ascii="Times New Roman" w:hAnsi="Times New Roman" w:cs="Times New Roman"/>
        </w:rPr>
        <w:t xml:space="preserve">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 </w:t>
      </w:r>
    </w:p>
    <w:p w14:paraId="691A9B1D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przypadku, gdy w lokalu mieszkalnym, w którym realizowane jest przedsięwzięcie, prowadzona jest działalność gospodarcza, wysokość dotacji jest pomniejszana proporcjonalnie do powierzchni zajmowanej na prowadzenie działalności gospodarczej. </w:t>
      </w:r>
    </w:p>
    <w:p w14:paraId="3CBD87E5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przypadku, gdy działalność gospodarcza jest prowadzona na powierzchni przekraczającej 30% powierzchni lokalu mieszkalnego - </w:t>
      </w:r>
      <w:r w:rsidRPr="00386251">
        <w:rPr>
          <w:rFonts w:ascii="Times New Roman" w:hAnsi="Times New Roman" w:cs="Times New Roman"/>
          <w:b/>
        </w:rPr>
        <w:t>przedsięwzięcie nie kwalifikuje się do dofinansowania.</w:t>
      </w:r>
      <w:r w:rsidRPr="00386251">
        <w:rPr>
          <w:rFonts w:ascii="Times New Roman" w:hAnsi="Times New Roman" w:cs="Times New Roman"/>
        </w:rPr>
        <w:t xml:space="preserve"> </w:t>
      </w:r>
    </w:p>
    <w:p w14:paraId="1D4C51AC" w14:textId="77777777" w:rsidR="009B1E9C" w:rsidRPr="00386251" w:rsidRDefault="009B1E9C" w:rsidP="006511FB">
      <w:pPr>
        <w:spacing w:after="186" w:line="249" w:lineRule="auto"/>
        <w:ind w:left="0" w:firstLine="0"/>
        <w:rPr>
          <w:rFonts w:ascii="Times New Roman" w:hAnsi="Times New Roman" w:cs="Times New Roman"/>
          <w:b/>
        </w:rPr>
      </w:pPr>
    </w:p>
    <w:p w14:paraId="4E13264C" w14:textId="1479BCCA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Kwalifikowalny podatek VAT </w:t>
      </w:r>
    </w:p>
    <w:p w14:paraId="4FB0FDBC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odpowiedź zgodnie ze stanem faktycznym. </w:t>
      </w:r>
    </w:p>
    <w:p w14:paraId="5403041D" w14:textId="29428A96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Podatek od towarów i usług (VAT) jest kosztem kwalifikowanym tylko wówczas, gdy jest on faktycznie i ostatecznie ponoszony przez </w:t>
      </w:r>
      <w:r w:rsidR="007E6C9A">
        <w:rPr>
          <w:rFonts w:ascii="Times New Roman" w:hAnsi="Times New Roman" w:cs="Times New Roman"/>
        </w:rPr>
        <w:t>Wnioskodawcę/</w:t>
      </w:r>
      <w:r w:rsidRPr="00386251">
        <w:rPr>
          <w:rFonts w:ascii="Times New Roman" w:hAnsi="Times New Roman" w:cs="Times New Roman"/>
        </w:rPr>
        <w:t xml:space="preserve">beneficjenta końcowego, a beneficjent ten nie ma prawnej możliwości odliczenia podatku VAT w całości lub w części, zgodnie z przepisami ustawy o podatku od towarów i usług. </w:t>
      </w:r>
    </w:p>
    <w:p w14:paraId="12C1BF2E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Likwidacja źródeł ciepła</w:t>
      </w:r>
      <w:r w:rsidRPr="00386251">
        <w:rPr>
          <w:rFonts w:ascii="Times New Roman" w:hAnsi="Times New Roman" w:cs="Times New Roman"/>
        </w:rPr>
        <w:t xml:space="preserve"> </w:t>
      </w:r>
    </w:p>
    <w:p w14:paraId="2DCFF7BE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odpowiedzi zgodnie ze stanem faktycznym. </w:t>
      </w:r>
    </w:p>
    <w:p w14:paraId="1E5FF810" w14:textId="2A35DE2E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 ramach przedsięwzięcia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zobowiązany jest do zlikwidowania wszystkich dotychczasowych nieefektywnych źródeł ciepła na paliwo stałe. </w:t>
      </w:r>
    </w:p>
    <w:p w14:paraId="62BC2E97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lastRenderedPageBreak/>
        <w:t xml:space="preserve">W projekcie mogą brać udział właściciele lokali mieszkalnych, w których zainstalowane źródła ciepła nie spełniają wymagań minimum 5 klasy według normy przenoszącej normę europejską EN 303-5. </w:t>
      </w:r>
    </w:p>
    <w:p w14:paraId="68543A35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polu „Rodzaj obecnie użytkowanego źródła/źródeł ciepła na paliwo stałe” należy wpisać rodzaj źródła/źródeł ciepła na paliwo stałe, np. piec kaflowy, kocioł węgłowy. W polu „Ilość obecnie użytkowanych źródeł ciepła na paliwo stałe” należy wpisać liczbę źródeł ciepła na paliwo stałe. </w:t>
      </w:r>
    </w:p>
    <w:p w14:paraId="0249FDEA" w14:textId="4A57A6A2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>II.B. OCENA MOŻLIWO</w:t>
      </w:r>
      <w:r w:rsidR="00E26D7B">
        <w:rPr>
          <w:rFonts w:ascii="Times New Roman" w:hAnsi="Times New Roman" w:cs="Times New Roman"/>
          <w:sz w:val="22"/>
        </w:rPr>
        <w:t xml:space="preserve">ŚCI PODŁĄCZENIA LOKALU DO SIECI </w:t>
      </w:r>
      <w:r w:rsidRPr="00386251">
        <w:rPr>
          <w:rFonts w:ascii="Times New Roman" w:hAnsi="Times New Roman" w:cs="Times New Roman"/>
          <w:sz w:val="22"/>
        </w:rPr>
        <w:t>CIEPŁOWNICZEJ</w:t>
      </w:r>
    </w:p>
    <w:p w14:paraId="6B9EBABE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odpowiedzi zgodnie ze stanem faktycznym. </w:t>
      </w:r>
    </w:p>
    <w:p w14:paraId="436F08D5" w14:textId="5F30985A" w:rsidR="003A3C96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Otrzymanie dofinansowania na zakup i montaż </w:t>
      </w:r>
      <w:r w:rsidRPr="00386251">
        <w:rPr>
          <w:rFonts w:ascii="Times New Roman" w:hAnsi="Times New Roman" w:cs="Times New Roman"/>
          <w:b/>
        </w:rPr>
        <w:t>indywidualnego źródła ciepła</w:t>
      </w:r>
      <w:r w:rsidRPr="00386251">
        <w:rPr>
          <w:rFonts w:ascii="Times New Roman" w:hAnsi="Times New Roman" w:cs="Times New Roman"/>
        </w:rPr>
        <w:t xml:space="preserve"> w lokalu mieszkalnym nie jest możliwe w przypadku, gdy dla budynku mieszkalnego wielorodzinnego, w którym znajduje się lokal, którego dotyczy wniosek, istnieją techniczne i ekonomiczne warunki przyłą</w:t>
      </w:r>
      <w:r w:rsidR="00E26D7B">
        <w:rPr>
          <w:rFonts w:ascii="Times New Roman" w:hAnsi="Times New Roman" w:cs="Times New Roman"/>
        </w:rPr>
        <w:t>czenia do sieci ciepłowniczej</w:t>
      </w:r>
      <w:r w:rsidR="00647CD6">
        <w:rPr>
          <w:rFonts w:ascii="Times New Roman" w:hAnsi="Times New Roman" w:cs="Times New Roman"/>
        </w:rPr>
        <w:t xml:space="preserve"> </w:t>
      </w:r>
      <w:r w:rsidR="00732CBE">
        <w:rPr>
          <w:rFonts w:ascii="Times New Roman" w:hAnsi="Times New Roman" w:cs="Times New Roman"/>
        </w:rPr>
        <w:br/>
      </w:r>
      <w:r w:rsidR="00E26D7B">
        <w:rPr>
          <w:rFonts w:ascii="Times New Roman" w:hAnsi="Times New Roman" w:cs="Times New Roman"/>
        </w:rPr>
        <w:t xml:space="preserve">i </w:t>
      </w:r>
      <w:r w:rsidRPr="00386251">
        <w:rPr>
          <w:rFonts w:ascii="Times New Roman" w:hAnsi="Times New Roman" w:cs="Times New Roman"/>
        </w:rPr>
        <w:t>dostarczania ciepła z sieci ciepłowniczej lub jest on podłączony do sieci ciepłowniczej. W takiej sytuacji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może ubiegać się o uzyskanie dofinansowania na podłączenie lokalu do efektywnego źródła ciepła w budynku. </w:t>
      </w:r>
    </w:p>
    <w:p w14:paraId="00396B36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II.C. OKRES REALIZACJI PRZEDSIĘWZIĘCIA </w:t>
      </w:r>
    </w:p>
    <w:p w14:paraId="35D2B9AE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odpowiedzi zgodnie ze stanem faktycznym. </w:t>
      </w:r>
    </w:p>
    <w:p w14:paraId="702A117D" w14:textId="6651948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Rozpoczęcie przedsięwzięcia przez Wnioskodawcę</w:t>
      </w:r>
      <w:r w:rsidR="007E6C9A">
        <w:rPr>
          <w:rFonts w:ascii="Times New Roman" w:hAnsi="Times New Roman" w:cs="Times New Roman"/>
        </w:rPr>
        <w:t>/Beneficjenta Końcowego</w:t>
      </w:r>
      <w:r w:rsidRPr="00386251">
        <w:rPr>
          <w:rFonts w:ascii="Times New Roman" w:hAnsi="Times New Roman" w:cs="Times New Roman"/>
        </w:rPr>
        <w:t xml:space="preserve"> rozumiane jest  jako poniesienie pierwszego kosztu kwalifikowanego (data wystawienia pierwszej faktury lub równoważnego dokumentu księgowego) i może nastąpić nie wcześniej niż od dnia zawarcia umowy o dofinansowanie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z Gminą. Koszty poniesione wcześniej będą uznawane za niekwalifikowane, niemniej jednak zakup nowego źródła ciepła obligatoryjnie wchodzi w katalog kosztów kwalifikowanych. </w:t>
      </w:r>
    </w:p>
    <w:p w14:paraId="18EDE95D" w14:textId="62BBE518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Przedsięwzięcie może być realizowane maksymalnie 12 miesięcy od daty zawarcia umowy 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>o dofinansowanie, jednak nie później niż do 31.1</w:t>
      </w:r>
      <w:r w:rsidR="000D5AE4">
        <w:rPr>
          <w:rFonts w:ascii="Times New Roman" w:hAnsi="Times New Roman" w:cs="Times New Roman"/>
        </w:rPr>
        <w:t>0.</w:t>
      </w:r>
      <w:r w:rsidRPr="00386251">
        <w:rPr>
          <w:rFonts w:ascii="Times New Roman" w:hAnsi="Times New Roman" w:cs="Times New Roman"/>
        </w:rPr>
        <w:t xml:space="preserve">2025 r. </w:t>
      </w:r>
    </w:p>
    <w:p w14:paraId="7A1E5F7C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II.D. ZAKRES RZECZOWY PRZEDSIĘWZIĘCIA </w:t>
      </w:r>
    </w:p>
    <w:p w14:paraId="7A421BEB" w14:textId="5D50B2B1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Uwaga! Do dofinansowania kwalifikują się koszty zgodne z </w:t>
      </w:r>
      <w:r w:rsidRPr="00386251">
        <w:rPr>
          <w:rFonts w:ascii="Times New Roman" w:hAnsi="Times New Roman" w:cs="Times New Roman"/>
          <w:b/>
        </w:rPr>
        <w:t>Załącznikiem nr 1 do Ogłoszenia  o naborze wniosków</w:t>
      </w:r>
      <w:r w:rsidRPr="00386251">
        <w:rPr>
          <w:rFonts w:ascii="Times New Roman" w:hAnsi="Times New Roman" w:cs="Times New Roman"/>
        </w:rPr>
        <w:t xml:space="preserve">, które mogą być poniesione nie wcześniej niż w dniu podpisania umowy  o dofinansowanie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z Gminą. W szczególności warunkiem kwalifikowalności kosztów jest spełnienie wymagań technicznych wskazanych w ww. załączniku. W usługach montażu wskazanych w ww. Załączniku zawarty jest również koszt demontażu i/lub transportu. </w:t>
      </w:r>
    </w:p>
    <w:p w14:paraId="12DB1BD8" w14:textId="2B047E98" w:rsidR="003A3C96" w:rsidRPr="00386251" w:rsidRDefault="00E74A04" w:rsidP="00E26D7B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Koszt zakupu i/lub montażu planowanego ekologicznego źródła ciepła lub podłączenia lokalu do efektywnego źródła ciepła w budynku jest </w:t>
      </w:r>
      <w:r w:rsidRPr="00386251">
        <w:rPr>
          <w:rFonts w:ascii="Times New Roman" w:hAnsi="Times New Roman" w:cs="Times New Roman"/>
          <w:b/>
        </w:rPr>
        <w:t>obligatoryjnym kosztem kwalifikowanym</w:t>
      </w:r>
      <w:r w:rsidRPr="00386251">
        <w:rPr>
          <w:rFonts w:ascii="Times New Roman" w:hAnsi="Times New Roman" w:cs="Times New Roman"/>
        </w:rPr>
        <w:t xml:space="preserve">. Koszty pozostałe, tj. dokumentacja projektowa, instalacja centralnego ogrzewania i ciepłej wody użytkowej, wentylacja mechaniczna oraz stolarka okienna i drzwiowa są </w:t>
      </w:r>
      <w:r w:rsidRPr="00386251">
        <w:rPr>
          <w:rFonts w:ascii="Times New Roman" w:hAnsi="Times New Roman" w:cs="Times New Roman"/>
          <w:b/>
        </w:rPr>
        <w:t xml:space="preserve">fakultatywnymi kosztami kwalifikowalnymi. </w:t>
      </w:r>
    </w:p>
    <w:p w14:paraId="7AC7EEA7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II.D.1. Dokumentacja </w:t>
      </w:r>
    </w:p>
    <w:p w14:paraId="3B84B0B0" w14:textId="76D1F72A" w:rsidR="003A3C96" w:rsidRPr="00C2188D" w:rsidRDefault="00E74A04" w:rsidP="00C2188D">
      <w:pPr>
        <w:spacing w:after="8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właściwą odpowiedź, w zależności od tego czy w ramach przedsięwzięcia będzie sporządzana branżowa dokumentacja projektowa dotycząca: modernizacji instalacji wewnętrznej c.o. lub c.w.u., </w:t>
      </w:r>
      <w:r w:rsidRPr="00C2188D">
        <w:rPr>
          <w:rFonts w:ascii="Times New Roman" w:hAnsi="Times New Roman" w:cs="Times New Roman"/>
        </w:rPr>
        <w:t xml:space="preserve">wymiany źródła ciepła, </w:t>
      </w:r>
      <w:r w:rsidR="00C2188D">
        <w:rPr>
          <w:rFonts w:ascii="Times New Roman" w:hAnsi="Times New Roman" w:cs="Times New Roman"/>
        </w:rPr>
        <w:t xml:space="preserve">stolarki okiennej i drzwiowej, </w:t>
      </w:r>
      <w:r w:rsidRPr="00C2188D">
        <w:rPr>
          <w:rFonts w:ascii="Times New Roman" w:hAnsi="Times New Roman" w:cs="Times New Roman"/>
        </w:rPr>
        <w:t xml:space="preserve">wentylacji mechanicznej z odzyskiem ciepła, - budowy wewnętrznej instalacji gazowej, pod warunkiem, że prace będące przedmiotem dokumentacji zostaną zrealizowane w ramach złożonego wniosku o dofinansowanie, nie później niż do dnia zakończenia realizacji wnioskowanego przedsięwzięcia. </w:t>
      </w:r>
    </w:p>
    <w:p w14:paraId="6C7B1133" w14:textId="77777777" w:rsidR="003A3C96" w:rsidRPr="00386251" w:rsidRDefault="00E74A04">
      <w:pPr>
        <w:spacing w:after="19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484FB362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lastRenderedPageBreak/>
        <w:t xml:space="preserve">II.D.2. Planowane ekologiczne źródło ciepła </w:t>
      </w:r>
    </w:p>
    <w:p w14:paraId="34A19922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jedno wybrane źródło ciepła. </w:t>
      </w:r>
    </w:p>
    <w:p w14:paraId="367C81B9" w14:textId="7BE41C7E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ramach Programu można dofinansować zakup i montaż </w:t>
      </w:r>
      <w:r w:rsidRPr="00386251">
        <w:rPr>
          <w:rFonts w:ascii="Times New Roman" w:hAnsi="Times New Roman" w:cs="Times New Roman"/>
          <w:b/>
        </w:rPr>
        <w:t>jednego</w:t>
      </w:r>
      <w:r w:rsidRPr="00386251">
        <w:rPr>
          <w:rFonts w:ascii="Times New Roman" w:hAnsi="Times New Roman" w:cs="Times New Roman"/>
        </w:rPr>
        <w:t xml:space="preserve"> źródła ciepła spełniającego wymagania Programu do celów ogrzewania lub ogrzewania i </w:t>
      </w:r>
      <w:proofErr w:type="spellStart"/>
      <w:r w:rsidRPr="00386251">
        <w:rPr>
          <w:rFonts w:ascii="Times New Roman" w:hAnsi="Times New Roman" w:cs="Times New Roman"/>
        </w:rPr>
        <w:t>cwu</w:t>
      </w:r>
      <w:proofErr w:type="spellEnd"/>
      <w:r w:rsidRPr="00386251">
        <w:rPr>
          <w:rFonts w:ascii="Times New Roman" w:hAnsi="Times New Roman" w:cs="Times New Roman"/>
        </w:rPr>
        <w:t>. Wyjątek stanowi ogrzewanie elektryczne, które może się składać z kilku urządzeń trwale zainstalowanych w lokalu mieszkalnym, tworzących system ogrzewania tego lokalu. Projekt nie przewiduje finansowania w całości rozwiązań hybrydowych, w skład których wchodzi kilka różnych urządzeń grzewczych, jednak nie zabrania ich stosowania. W przypadku stosowania rozwiązań hybrydowych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musi zaznaczyć we wniosku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o dofinansowanie </w:t>
      </w:r>
      <w:r w:rsidRPr="00386251">
        <w:rPr>
          <w:rFonts w:ascii="Times New Roman" w:hAnsi="Times New Roman" w:cs="Times New Roman"/>
          <w:b/>
        </w:rPr>
        <w:t>planowane</w:t>
      </w:r>
      <w:r w:rsidRPr="00386251">
        <w:rPr>
          <w:rFonts w:ascii="Times New Roman" w:hAnsi="Times New Roman" w:cs="Times New Roman"/>
        </w:rPr>
        <w:t xml:space="preserve"> </w:t>
      </w:r>
      <w:r w:rsidRPr="00386251">
        <w:rPr>
          <w:rFonts w:ascii="Times New Roman" w:hAnsi="Times New Roman" w:cs="Times New Roman"/>
          <w:b/>
          <w:u w:val="single" w:color="000000"/>
        </w:rPr>
        <w:t>główne</w:t>
      </w:r>
      <w:r w:rsidRPr="00386251">
        <w:rPr>
          <w:rFonts w:ascii="Times New Roman" w:hAnsi="Times New Roman" w:cs="Times New Roman"/>
          <w:b/>
        </w:rPr>
        <w:t xml:space="preserve"> źródło ciepła</w:t>
      </w:r>
      <w:r w:rsidRPr="00386251">
        <w:rPr>
          <w:rFonts w:ascii="Times New Roman" w:hAnsi="Times New Roman" w:cs="Times New Roman"/>
        </w:rPr>
        <w:t xml:space="preserve">. </w:t>
      </w:r>
    </w:p>
    <w:p w14:paraId="61895DE9" w14:textId="2342EAD0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i/>
        </w:rPr>
        <w:t>Przykład: Wnioskodawca</w:t>
      </w:r>
      <w:r w:rsidR="007E6C9A">
        <w:rPr>
          <w:rFonts w:ascii="Times New Roman" w:hAnsi="Times New Roman" w:cs="Times New Roman"/>
          <w:i/>
        </w:rPr>
        <w:t>/Beneficjent Końcowy</w:t>
      </w:r>
      <w:r w:rsidRPr="00386251">
        <w:rPr>
          <w:rFonts w:ascii="Times New Roman" w:hAnsi="Times New Roman" w:cs="Times New Roman"/>
          <w:i/>
        </w:rPr>
        <w:t xml:space="preserve"> planuje zamontować pompę ciepła powietrze / woda oraz, jako dodatkowe źródło ciepła, piec dwufunkcyjny gazowy. W sekcji II.D.2. Wnioskodawca powinien zaznaczyć </w:t>
      </w:r>
      <w:r w:rsidRPr="00386251">
        <w:rPr>
          <w:rFonts w:ascii="Times New Roman" w:hAnsi="Times New Roman" w:cs="Times New Roman"/>
          <w:b/>
          <w:i/>
        </w:rPr>
        <w:t>wyłącznie</w:t>
      </w:r>
      <w:r w:rsidRPr="00386251">
        <w:rPr>
          <w:rFonts w:ascii="Times New Roman" w:hAnsi="Times New Roman" w:cs="Times New Roman"/>
          <w:i/>
        </w:rPr>
        <w:t xml:space="preserve"> jedno źródło ciepła – w tym przypadku będzie to „Pompa ciepła powietrze / woda”</w:t>
      </w:r>
      <w:r w:rsidRPr="00386251">
        <w:rPr>
          <w:rFonts w:ascii="Times New Roman" w:hAnsi="Times New Roman" w:cs="Times New Roman"/>
        </w:rPr>
        <w:t xml:space="preserve">.  </w:t>
      </w:r>
    </w:p>
    <w:p w14:paraId="78DA48C1" w14:textId="79261910" w:rsidR="003A3C96" w:rsidRPr="00386251" w:rsidRDefault="00E74A04" w:rsidP="000D5AE4">
      <w:pPr>
        <w:spacing w:after="8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 przypadku stosowania rozwiązań hybrydowych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musi mieć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na uwadze, że wszystkie zainstalowane oraz użytkowane urządzenia służące do celów ogrzewania lub przygotowania ciepłej wody użytkowej (w tym kominki wykorzystywane na cele rekreacyjne) muszą spełniać docelowe wymagania aktów prawa miejscowego, w tym uchwały antysmogowej dla Województwa Dolnośląskiego. </w:t>
      </w:r>
    </w:p>
    <w:p w14:paraId="6925FAD6" w14:textId="459C6E6D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Otrzymanie dofinansowania na zakup i montaż indywidulanego źródła ciepła w lokalu mieszkalnym nie jest możliwe w przypadku, gdy dla budynku mieszkalnego wielorodzinnego, w którym znajduje się lokal, którego dotyczy wniosek, istnieją techniczne i ekonomiczne warunki przyłączenia do sieci ciepłowniczej</w:t>
      </w:r>
      <w:r w:rsidR="00E26D7B">
        <w:rPr>
          <w:rFonts w:ascii="Times New Roman" w:hAnsi="Times New Roman" w:cs="Times New Roman"/>
        </w:rPr>
        <w:t xml:space="preserve">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>i dostarczania ciepła z sieci ciepłowniczej lub jest on podłączony do sieci ciepłowniczej</w:t>
      </w:r>
      <w:r w:rsidRPr="00777FE8">
        <w:rPr>
          <w:rFonts w:ascii="Times New Roman" w:hAnsi="Times New Roman" w:cs="Times New Roman"/>
          <w:b/>
          <w:bCs/>
          <w:color w:val="auto"/>
        </w:rPr>
        <w:t>.</w:t>
      </w:r>
      <w:r w:rsidRPr="00E26D7B">
        <w:rPr>
          <w:rFonts w:ascii="Times New Roman" w:hAnsi="Times New Roman" w:cs="Times New Roman"/>
          <w:color w:val="auto"/>
        </w:rPr>
        <w:t xml:space="preserve"> </w:t>
      </w:r>
      <w:r w:rsidRPr="00386251">
        <w:rPr>
          <w:rFonts w:ascii="Times New Roman" w:hAnsi="Times New Roman" w:cs="Times New Roman"/>
        </w:rPr>
        <w:t>W takiej sytuacji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może ubiegać się o uzyskanie dofinansowania na podłączenie lokalu do efektywnego źródła ciepła w budynku. </w:t>
      </w:r>
    </w:p>
    <w:p w14:paraId="7114E524" w14:textId="1D452FEE" w:rsidR="003A3C96" w:rsidRPr="00386251" w:rsidRDefault="00E74A04">
      <w:pPr>
        <w:spacing w:after="101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Narodowy Fundusz Ochrony Środowiska i Gospodarki Wodnej (NFOŚiGW) opracował elektroniczną listę urządzeń i materiałów – lista zielonych urządzeń i materiałów (ZUM), która zawiera główne materiały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i urządzenia zweryfikowane pod kątem zgodności z wymaganiami technicznymi określonymi w Załączniku nr 1 do Ogłoszenia o naborze wniosków. Lista ZUM jest dostępna na stronie internetowej </w:t>
      </w:r>
      <w:hyperlink r:id="rId9">
        <w:r w:rsidRPr="00386251">
          <w:rPr>
            <w:rFonts w:ascii="Times New Roman" w:hAnsi="Times New Roman" w:cs="Times New Roman"/>
            <w:color w:val="0563C1"/>
            <w:u w:val="single" w:color="0563C1"/>
          </w:rPr>
          <w:t>https://lista</w:t>
        </w:r>
      </w:hyperlink>
      <w:hyperlink r:id="rId10">
        <w:r w:rsidRPr="00386251">
          <w:rPr>
            <w:rFonts w:ascii="Times New Roman" w:hAnsi="Times New Roman" w:cs="Times New Roman"/>
            <w:color w:val="0563C1"/>
            <w:u w:val="single" w:color="0563C1"/>
          </w:rPr>
          <w:t>-</w:t>
        </w:r>
      </w:hyperlink>
      <w:hyperlink r:id="rId11">
        <w:r w:rsidRPr="00386251">
          <w:rPr>
            <w:rFonts w:ascii="Times New Roman" w:hAnsi="Times New Roman" w:cs="Times New Roman"/>
            <w:color w:val="0563C1"/>
            <w:u w:val="single" w:color="0563C1"/>
          </w:rPr>
          <w:t>zum.ios.edu.pl/</w:t>
        </w:r>
      </w:hyperlink>
      <w:hyperlink r:id="rId12">
        <w:r w:rsidRPr="00386251">
          <w:rPr>
            <w:rFonts w:ascii="Times New Roman" w:hAnsi="Times New Roman" w:cs="Times New Roman"/>
          </w:rPr>
          <w:t>.</w:t>
        </w:r>
      </w:hyperlink>
      <w:r w:rsidRPr="00386251">
        <w:rPr>
          <w:rFonts w:ascii="Times New Roman" w:hAnsi="Times New Roman" w:cs="Times New Roman"/>
        </w:rPr>
        <w:t xml:space="preserve">   </w:t>
      </w:r>
    </w:p>
    <w:p w14:paraId="49A78A84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Zakres przedsięwzięcia finansowanego w ramach Programu musi być zgodny z programem ochrony powietrza w rozumieniu art. 91 ustawy z dnia 27 kwietnia 2001r. – Prawo ochrony środowiska, właściwym ze względu na usytuowanie budynku, w którym znajduje się lokal mieszkalny objęty dofinansowaniem, obowiązującym na dzień złożenia wniosku o dofinansowanie. </w:t>
      </w:r>
    </w:p>
    <w:p w14:paraId="3B79CE48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II.D.3. Instalacja centralnego ogrzewania i ciepłej wody użytkowej </w:t>
      </w:r>
    </w:p>
    <w:p w14:paraId="4AEB8250" w14:textId="57728F25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właściwą odpowiedź, w zależności od tego czy w ramach przedsięwzięcia będzie </w:t>
      </w:r>
      <w:r w:rsidR="002671B2">
        <w:rPr>
          <w:rFonts w:ascii="Times New Roman" w:hAnsi="Times New Roman" w:cs="Times New Roman"/>
        </w:rPr>
        <w:t>zakup/montaż</w:t>
      </w:r>
      <w:r w:rsidRPr="00386251">
        <w:rPr>
          <w:rFonts w:ascii="Times New Roman" w:hAnsi="Times New Roman" w:cs="Times New Roman"/>
        </w:rPr>
        <w:t xml:space="preserve"> instalacj</w:t>
      </w:r>
      <w:r w:rsidR="002671B2">
        <w:rPr>
          <w:rFonts w:ascii="Times New Roman" w:hAnsi="Times New Roman" w:cs="Times New Roman"/>
        </w:rPr>
        <w:t>i</w:t>
      </w:r>
      <w:r w:rsidRPr="00386251">
        <w:rPr>
          <w:rFonts w:ascii="Times New Roman" w:hAnsi="Times New Roman" w:cs="Times New Roman"/>
        </w:rPr>
        <w:t xml:space="preserve"> c.o. i/lub c.w.u.  </w:t>
      </w:r>
    </w:p>
    <w:p w14:paraId="47F30EF4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II.D.4. Wentylacja mechaniczna z odzyskiem ciepła </w:t>
      </w:r>
    </w:p>
    <w:p w14:paraId="529182F4" w14:textId="7CC66CB0" w:rsidR="003A3C96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właściwą odpowiedź, w zależności od tego czy w ramach przedsięwzięcia będzie </w:t>
      </w:r>
      <w:r w:rsidR="002671B2">
        <w:rPr>
          <w:rFonts w:ascii="Times New Roman" w:hAnsi="Times New Roman" w:cs="Times New Roman"/>
        </w:rPr>
        <w:t>zakup/montaż</w:t>
      </w:r>
      <w:r w:rsidRPr="00386251">
        <w:rPr>
          <w:rFonts w:ascii="Times New Roman" w:hAnsi="Times New Roman" w:cs="Times New Roman"/>
        </w:rPr>
        <w:t xml:space="preserve"> wentylacja mechaniczna z odzyskiem ciepła. </w:t>
      </w:r>
    </w:p>
    <w:p w14:paraId="7003F872" w14:textId="77777777" w:rsidR="00C2188D" w:rsidRPr="00386251" w:rsidRDefault="00C2188D">
      <w:pPr>
        <w:ind w:left="-7"/>
        <w:rPr>
          <w:rFonts w:ascii="Times New Roman" w:hAnsi="Times New Roman" w:cs="Times New Roman"/>
        </w:rPr>
      </w:pPr>
    </w:p>
    <w:p w14:paraId="33599C17" w14:textId="77777777" w:rsidR="003A3C96" w:rsidRPr="00897372" w:rsidRDefault="00E74A04">
      <w:pPr>
        <w:ind w:left="-7"/>
        <w:rPr>
          <w:rFonts w:ascii="Times New Roman" w:hAnsi="Times New Roman" w:cs="Times New Roman"/>
          <w:b/>
          <w:bCs/>
        </w:rPr>
      </w:pPr>
      <w:r w:rsidRPr="00897372">
        <w:rPr>
          <w:rFonts w:ascii="Times New Roman" w:hAnsi="Times New Roman" w:cs="Times New Roman"/>
          <w:b/>
          <w:bCs/>
        </w:rPr>
        <w:lastRenderedPageBreak/>
        <w:t xml:space="preserve">II.D.5. Stolarka okienna i drzwiowa </w:t>
      </w:r>
    </w:p>
    <w:p w14:paraId="0FC5E2D8" w14:textId="006634AB" w:rsidR="003A3C96" w:rsidRPr="00386251" w:rsidRDefault="00E74A04">
      <w:pPr>
        <w:spacing w:after="229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Należy zaznaczyć właściwą odpowiedź, w zależności od tego czy w ramach przedsięwzięcia będzie wykonana wymiana stolarki okiennej i/lub drzwiowej</w:t>
      </w:r>
      <w:r w:rsidRPr="00E26D7B">
        <w:rPr>
          <w:rFonts w:ascii="Times New Roman" w:hAnsi="Times New Roman" w:cs="Times New Roman"/>
          <w:color w:val="auto"/>
        </w:rPr>
        <w:t>.</w:t>
      </w:r>
      <w:r w:rsidR="009B3927" w:rsidRPr="00E26D7B">
        <w:rPr>
          <w:rFonts w:ascii="Times New Roman" w:hAnsi="Times New Roman" w:cs="Times New Roman"/>
          <w:color w:val="auto"/>
        </w:rPr>
        <w:t xml:space="preserve"> Należy wpisać liczbę okien</w:t>
      </w:r>
      <w:r w:rsidR="00E26D7B" w:rsidRPr="00E26D7B">
        <w:rPr>
          <w:rFonts w:ascii="Times New Roman" w:hAnsi="Times New Roman" w:cs="Times New Roman"/>
          <w:color w:val="auto"/>
        </w:rPr>
        <w:t xml:space="preserve"> i drzwi. </w:t>
      </w:r>
    </w:p>
    <w:p w14:paraId="359C2CB2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III. DOCHÓD WNIOSKODAWCY </w:t>
      </w:r>
    </w:p>
    <w:p w14:paraId="436B734B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III.A. PODSTAWOWY POZIOM DOFINANSOWANIA </w:t>
      </w:r>
    </w:p>
    <w:p w14:paraId="0C32DACB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Opis warunków koniecznych do spełnienia wymagań dla podstawowego poziomu dofinansowania wskazano w sekcji I.D. instrukcji (str. 3-4). </w:t>
      </w:r>
    </w:p>
    <w:p w14:paraId="1600495B" w14:textId="5975D17F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Przy wypełnianiu tej części należy wziąć pod uwagę dochód </w:t>
      </w:r>
      <w:r w:rsidRPr="00386251">
        <w:rPr>
          <w:rFonts w:ascii="Times New Roman" w:hAnsi="Times New Roman" w:cs="Times New Roman"/>
          <w:b/>
        </w:rPr>
        <w:t>wyłącznie Wnioskodawcy</w:t>
      </w:r>
      <w:r w:rsidR="00B7768B">
        <w:rPr>
          <w:rFonts w:ascii="Times New Roman" w:hAnsi="Times New Roman" w:cs="Times New Roman"/>
          <w:b/>
        </w:rPr>
        <w:t>/Beneficjenta Końcowego</w:t>
      </w:r>
      <w:r w:rsidRPr="00386251">
        <w:rPr>
          <w:rFonts w:ascii="Times New Roman" w:hAnsi="Times New Roman" w:cs="Times New Roman"/>
        </w:rPr>
        <w:t xml:space="preserve"> (w przypadku wspólnego rozliczenia, w PIT uwzględniony jest podział dochodu na połowę). </w:t>
      </w:r>
    </w:p>
    <w:p w14:paraId="240AF6F6" w14:textId="04BC689F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Do wniosku nie trzeba dołączać dokumentów potwierdzających dochód. </w:t>
      </w:r>
      <w:r w:rsidR="009B3927" w:rsidRPr="00386251">
        <w:rPr>
          <w:rFonts w:ascii="Times New Roman" w:hAnsi="Times New Roman" w:cs="Times New Roman"/>
        </w:rPr>
        <w:t>Należy je okazać na wezwanie Urzędu Miasta w Piechowicach.</w:t>
      </w:r>
    </w:p>
    <w:p w14:paraId="53B0F91B" w14:textId="4AD48A81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Niemniej jednak dokumenty potwierdzające dochód należy zachować co najmniej na okres od momentu złożenia wniosku o dofinansowanie do zakończenia okresu obowiązywania umowy  o dofinansowanie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(tj. do zakończenia okresu trwałości), w przypadku pozytywnej oceny wniosku  i podpisania umowy </w:t>
      </w:r>
      <w:r w:rsidR="00732CB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>o dofinansowanie. W tym okresie, na żądanie upoważnionych podmiotów (Gmina, NFOŚiGW, WFOŚiGW), 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jest zobowiązany do udostępnienia dokumentów potwierdzających prawidłowość danych. </w:t>
      </w:r>
    </w:p>
    <w:p w14:paraId="722BA594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III.B. PODWYŻSZONY POZIOM DOFINANSOWANIA </w:t>
      </w:r>
    </w:p>
    <w:p w14:paraId="0F7C01D3" w14:textId="77777777" w:rsidR="003A3C96" w:rsidRPr="00386251" w:rsidRDefault="00E74A04">
      <w:pPr>
        <w:spacing w:after="159" w:line="259" w:lineRule="auto"/>
        <w:ind w:left="-5" w:hanging="1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Pola zawierające oświadczenia należy zaznaczyć zgodnie ze stanem faktycznym. </w:t>
      </w:r>
    </w:p>
    <w:p w14:paraId="235EB43A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Opis warunków koniecznych do spełnienia wymagań podwyższonego poziomu dofinansowania wskazano w sekcji I.D. instrukcji (str. 3-4). </w:t>
      </w:r>
    </w:p>
    <w:p w14:paraId="4CAA907D" w14:textId="56D2532D" w:rsidR="003A3C96" w:rsidRDefault="00E74A04" w:rsidP="004841EC">
      <w:pPr>
        <w:spacing w:after="0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Każdy Wnioskodawca</w:t>
      </w:r>
      <w:r w:rsidR="00B7768B">
        <w:rPr>
          <w:rFonts w:ascii="Times New Roman" w:hAnsi="Times New Roman" w:cs="Times New Roman"/>
          <w:b/>
        </w:rPr>
        <w:t>/Beneficjent Końcowy</w:t>
      </w:r>
      <w:r w:rsidRPr="00386251">
        <w:rPr>
          <w:rFonts w:ascii="Times New Roman" w:hAnsi="Times New Roman" w:cs="Times New Roman"/>
          <w:b/>
        </w:rPr>
        <w:t xml:space="preserve"> </w:t>
      </w:r>
      <w:r w:rsidRPr="00386251">
        <w:rPr>
          <w:rFonts w:ascii="Times New Roman" w:hAnsi="Times New Roman" w:cs="Times New Roman"/>
        </w:rPr>
        <w:t xml:space="preserve">ubiegający się o podwyższony poziom dofinansowania </w:t>
      </w:r>
      <w:r w:rsidRPr="00386251">
        <w:rPr>
          <w:rFonts w:ascii="Times New Roman" w:hAnsi="Times New Roman" w:cs="Times New Roman"/>
          <w:b/>
        </w:rPr>
        <w:t>zobowiązany jest do dołączenia do wniosku zaświadczenia</w:t>
      </w:r>
      <w:r w:rsidRPr="00386251">
        <w:rPr>
          <w:rFonts w:ascii="Times New Roman" w:hAnsi="Times New Roman" w:cs="Times New Roman"/>
        </w:rPr>
        <w:t xml:space="preserve">, </w:t>
      </w:r>
      <w:r w:rsidRPr="00386251">
        <w:rPr>
          <w:rFonts w:ascii="Times New Roman" w:hAnsi="Times New Roman" w:cs="Times New Roman"/>
          <w:b/>
        </w:rPr>
        <w:t xml:space="preserve">wydanego do dnia złożenia wniosku </w:t>
      </w:r>
      <w:r w:rsidR="00732CBE">
        <w:rPr>
          <w:rFonts w:ascii="Times New Roman" w:hAnsi="Times New Roman" w:cs="Times New Roman"/>
          <w:b/>
        </w:rPr>
        <w:br/>
      </w:r>
      <w:r w:rsidRPr="00386251">
        <w:rPr>
          <w:rFonts w:ascii="Times New Roman" w:hAnsi="Times New Roman" w:cs="Times New Roman"/>
          <w:b/>
        </w:rPr>
        <w:t xml:space="preserve">o dofinansowanie </w:t>
      </w:r>
      <w:r w:rsidRPr="00386251">
        <w:rPr>
          <w:rFonts w:ascii="Times New Roman" w:hAnsi="Times New Roman" w:cs="Times New Roman"/>
        </w:rPr>
        <w:t>przez właściwy organ, wskazującego przeciętny miesięczny dochód na jednego członka gospodarstwa domowego Wnioskodawcy</w:t>
      </w:r>
      <w:r w:rsidR="00B7768B">
        <w:rPr>
          <w:rFonts w:ascii="Times New Roman" w:hAnsi="Times New Roman" w:cs="Times New Roman"/>
        </w:rPr>
        <w:t>/Beneficjenta Końcowego</w:t>
      </w:r>
      <w:r w:rsidRPr="00386251">
        <w:rPr>
          <w:rFonts w:ascii="Times New Roman" w:hAnsi="Times New Roman" w:cs="Times New Roman"/>
        </w:rPr>
        <w:t xml:space="preserve">, oraz rodzaj tego gospodarstwa (jednoosobowe albo wieloosobowe).  </w:t>
      </w:r>
    </w:p>
    <w:p w14:paraId="625486B9" w14:textId="77777777" w:rsidR="004841EC" w:rsidRPr="00386251" w:rsidRDefault="004841EC" w:rsidP="004841EC">
      <w:pPr>
        <w:spacing w:after="0"/>
        <w:ind w:left="-7"/>
        <w:rPr>
          <w:rFonts w:ascii="Times New Roman" w:hAnsi="Times New Roman" w:cs="Times New Roman"/>
        </w:rPr>
      </w:pPr>
    </w:p>
    <w:p w14:paraId="4675F968" w14:textId="5C6AEE49" w:rsidR="003A3C96" w:rsidRPr="00386251" w:rsidRDefault="00E74A04">
      <w:pPr>
        <w:spacing w:after="214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Przeciętny miesięczny dochód na jednego członka gospodarstwa domowego Wnioskodawcy</w:t>
      </w:r>
      <w:r w:rsidR="00B7768B">
        <w:rPr>
          <w:rFonts w:ascii="Times New Roman" w:hAnsi="Times New Roman" w:cs="Times New Roman"/>
        </w:rPr>
        <w:t>/Beneficjenta Końcowego</w:t>
      </w:r>
      <w:r w:rsidRPr="00386251">
        <w:rPr>
          <w:rFonts w:ascii="Times New Roman" w:hAnsi="Times New Roman" w:cs="Times New Roman"/>
        </w:rPr>
        <w:t xml:space="preserve"> wskazany w zaświadczeniu wydanym zgodnie z art. 411 ust. 10g ustawy – Prawo ochrony środowiska, nie może przekraczać kwoty wskazanej w ogłoszeniu o naborze wniosków.  </w:t>
      </w:r>
    </w:p>
    <w:p w14:paraId="36EDD722" w14:textId="77777777" w:rsidR="003A3C96" w:rsidRPr="00386251" w:rsidRDefault="00E74A04">
      <w:pPr>
        <w:spacing w:after="214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Zaświadczenie składane z wnioskiem o dofinansowanie nie może być wydane z datą wcześniejszą niż 3 miesiące od daty złożenia tego wniosku. Zaświadczenie powinno być wydane najpóźniej w dniu złożenia wniosku o dofinansowanie. </w:t>
      </w:r>
    </w:p>
    <w:p w14:paraId="5D6310B6" w14:textId="5DCDCDCC" w:rsidR="003A3C96" w:rsidRPr="00386251" w:rsidRDefault="00E74A04">
      <w:pPr>
        <w:spacing w:after="0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Poprzez zaznaczenie, że 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prowadzi pozarolniczą działalność gospodarczą i jego roczny przychód z tytułu prowadzenia pozarolniczej działalności gospodarczej za rok kalendarzowy, za który ustalony został przeciętny miesięczny dochód wskazany w zaświadczeniu, o którym mowa w </w:t>
      </w:r>
      <w:r w:rsidRPr="00386251">
        <w:rPr>
          <w:rFonts w:ascii="Times New Roman" w:hAnsi="Times New Roman" w:cs="Times New Roman"/>
          <w:b/>
        </w:rPr>
        <w:t xml:space="preserve">Polu świadczącym o uprawnieniu do uzyskania podwyższonego poziomu dofinansowania </w:t>
      </w:r>
      <w:r w:rsidRPr="00386251">
        <w:rPr>
          <w:rFonts w:ascii="Times New Roman" w:hAnsi="Times New Roman" w:cs="Times New Roman"/>
        </w:rPr>
        <w:t xml:space="preserve">nie przekroczył czterdziestokrotności kwoty minimalnego wynagrodzenia za pracę określonego </w:t>
      </w:r>
      <w:r w:rsidR="00732CBE">
        <w:rPr>
          <w:rFonts w:ascii="Times New Roman" w:hAnsi="Times New Roman" w:cs="Times New Roman"/>
        </w:rPr>
        <w:br/>
      </w:r>
      <w:bookmarkStart w:id="0" w:name="_GoBack"/>
      <w:bookmarkEnd w:id="0"/>
      <w:r w:rsidRPr="00386251">
        <w:rPr>
          <w:rFonts w:ascii="Times New Roman" w:hAnsi="Times New Roman" w:cs="Times New Roman"/>
        </w:rPr>
        <w:t xml:space="preserve">w rozporządzeniu Rady Ministrów obowiązującym w grudniu roku poprzedzającego rok złożenia wniosku  o dofinansowanie.  </w:t>
      </w:r>
    </w:p>
    <w:p w14:paraId="51D07F16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lastRenderedPageBreak/>
        <w:t xml:space="preserve">W Polu „Wartość rocznego przychodu […]”: </w:t>
      </w:r>
      <w:r w:rsidRPr="00386251">
        <w:rPr>
          <w:rFonts w:ascii="Times New Roman" w:hAnsi="Times New Roman" w:cs="Times New Roman"/>
        </w:rPr>
        <w:t xml:space="preserve">Należy wpisać </w:t>
      </w:r>
      <w:r w:rsidRPr="00386251">
        <w:rPr>
          <w:rFonts w:ascii="Times New Roman" w:hAnsi="Times New Roman" w:cs="Times New Roman"/>
          <w:b/>
        </w:rPr>
        <w:t xml:space="preserve">wartość rocznego przychodu Wnioskodawcy </w:t>
      </w:r>
      <w:r w:rsidRPr="00386251">
        <w:rPr>
          <w:rFonts w:ascii="Times New Roman" w:hAnsi="Times New Roman" w:cs="Times New Roman"/>
        </w:rPr>
        <w:t xml:space="preserve">z tytułu prowadzenia pozarolniczej działalności gospodarczej.  </w:t>
      </w:r>
    </w:p>
    <w:p w14:paraId="46A8550B" w14:textId="1EC2176B" w:rsidR="003A3C96" w:rsidRPr="00386251" w:rsidRDefault="00E74A04">
      <w:pPr>
        <w:spacing w:after="0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Wysokość rocznego przychodu z tytułu prowadzenia pozarolniczej działalności gospodarczej 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powinien podać na podstawie zeznania podatkowego (korekty zeznania) złożonego w urzędzie skarbowym lub zaświadczenia z urzędu skarbowego (Wnioskodawca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powinien przechowywać te dokumenty i okazać w przypadku kontroli).  </w:t>
      </w:r>
    </w:p>
    <w:p w14:paraId="42D36FF9" w14:textId="77777777" w:rsidR="003A3C96" w:rsidRPr="00386251" w:rsidRDefault="00E74A04">
      <w:pPr>
        <w:spacing w:after="236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Do wniosku nie należy dołączać ww. dokumentów, niemniej jednak dokumenty te należy przechowywać co najmniej przez okres od momentu złożenia wniosku o dofinansowanie do zakończenia okresu obowiązywania umowy o dofinansowania (tj. do zakończenia okresu trwałości), w przypadku pozytywnej oceny wniosku i podpisania umowy o dofinansowanie. W tym okresie, na żądanie upoważnionych podmiotów (Gmina, NFOŚiGW, WFOŚiGW), Wnioskodawca jest zobowiązany do udostępnienia dokumentów potwierdzających prawidłowość podanych danych. </w:t>
      </w:r>
    </w:p>
    <w:p w14:paraId="447B694A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III.C. NAJWYŻSZY POZIOM DOFINANSOWANIA </w:t>
      </w:r>
    </w:p>
    <w:p w14:paraId="4D8320D0" w14:textId="77777777" w:rsidR="003A3C96" w:rsidRPr="00386251" w:rsidRDefault="00E74A04">
      <w:pPr>
        <w:spacing w:after="159" w:line="259" w:lineRule="auto"/>
        <w:ind w:left="-5" w:hanging="1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Pola zawierające oświadczenia należy zaznaczyć zgodnie ze stanem faktycznym. </w:t>
      </w:r>
    </w:p>
    <w:p w14:paraId="3A8E98BD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Opis warunków koniecznych do spełnienia wymagań najwyższego poziomu dofinansowania ujęto w sekcji I.D. instrukcji (str. 3-4). </w:t>
      </w:r>
    </w:p>
    <w:p w14:paraId="0B8667F3" w14:textId="04E99ED1" w:rsidR="003A3C96" w:rsidRPr="00386251" w:rsidRDefault="00E74A04">
      <w:pPr>
        <w:spacing w:after="22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Każdy Wnioskodawca</w:t>
      </w:r>
      <w:r w:rsidR="00B7768B">
        <w:rPr>
          <w:rFonts w:ascii="Times New Roman" w:hAnsi="Times New Roman" w:cs="Times New Roman"/>
          <w:b/>
        </w:rPr>
        <w:t>/Beneficjent Końcowy</w:t>
      </w:r>
      <w:r w:rsidRPr="00386251">
        <w:rPr>
          <w:rFonts w:ascii="Times New Roman" w:hAnsi="Times New Roman" w:cs="Times New Roman"/>
          <w:b/>
        </w:rPr>
        <w:t xml:space="preserve"> </w:t>
      </w:r>
      <w:r w:rsidRPr="00386251">
        <w:rPr>
          <w:rFonts w:ascii="Times New Roman" w:hAnsi="Times New Roman" w:cs="Times New Roman"/>
        </w:rPr>
        <w:t xml:space="preserve">ubiegający się o najwyższy poziom dofinansowania </w:t>
      </w:r>
      <w:r w:rsidRPr="00386251">
        <w:rPr>
          <w:rFonts w:ascii="Times New Roman" w:hAnsi="Times New Roman" w:cs="Times New Roman"/>
          <w:b/>
        </w:rPr>
        <w:t xml:space="preserve">zobowiązany jest do dołączenia do wniosku: </w:t>
      </w:r>
    </w:p>
    <w:p w14:paraId="3E4E8E39" w14:textId="77777777" w:rsidR="003A3C96" w:rsidRDefault="00E74A04">
      <w:pPr>
        <w:numPr>
          <w:ilvl w:val="0"/>
          <w:numId w:val="17"/>
        </w:numPr>
        <w:spacing w:after="0"/>
        <w:ind w:left="533" w:hanging="36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zaświadczenia</w:t>
      </w:r>
      <w:r w:rsidRPr="00386251">
        <w:rPr>
          <w:rFonts w:ascii="Times New Roman" w:hAnsi="Times New Roman" w:cs="Times New Roman"/>
        </w:rPr>
        <w:t xml:space="preserve">, </w:t>
      </w:r>
      <w:r w:rsidRPr="00386251">
        <w:rPr>
          <w:rFonts w:ascii="Times New Roman" w:hAnsi="Times New Roman" w:cs="Times New Roman"/>
          <w:b/>
        </w:rPr>
        <w:t xml:space="preserve">wydanego do dnia złożenia wniosku o dofinansowanie </w:t>
      </w:r>
      <w:r w:rsidRPr="00386251">
        <w:rPr>
          <w:rFonts w:ascii="Times New Roman" w:hAnsi="Times New Roman" w:cs="Times New Roman"/>
        </w:rPr>
        <w:t xml:space="preserve">przez właściwy organ, wskazującego przeciętny miesięczny dochód na jednego członka gospodarstwa domowego Wnioskodawcy, oraz rodzaj tego gospodarstwa (jednoosobowe albo wieloosobowe).  </w:t>
      </w:r>
    </w:p>
    <w:p w14:paraId="16051D56" w14:textId="36F456D4" w:rsidR="004841EC" w:rsidRPr="00386251" w:rsidRDefault="004841EC" w:rsidP="004841EC">
      <w:pPr>
        <w:spacing w:after="0"/>
        <w:ind w:left="53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lub</w:t>
      </w:r>
    </w:p>
    <w:p w14:paraId="51D83FB8" w14:textId="77777777" w:rsidR="003A3C96" w:rsidRPr="00386251" w:rsidRDefault="00E74A04">
      <w:pPr>
        <w:numPr>
          <w:ilvl w:val="0"/>
          <w:numId w:val="17"/>
        </w:numPr>
        <w:ind w:left="533" w:hanging="36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zaświadczenia</w:t>
      </w:r>
      <w:r w:rsidRPr="00386251">
        <w:rPr>
          <w:rFonts w:ascii="Times New Roman" w:hAnsi="Times New Roman" w:cs="Times New Roman"/>
        </w:rPr>
        <w:t xml:space="preserve"> </w:t>
      </w:r>
      <w:r w:rsidRPr="00386251">
        <w:rPr>
          <w:rFonts w:ascii="Times New Roman" w:hAnsi="Times New Roman" w:cs="Times New Roman"/>
          <w:b/>
        </w:rPr>
        <w:t xml:space="preserve">wydanego do dnia złożenia wniosku o dofinansowanie </w:t>
      </w:r>
      <w:r w:rsidRPr="00386251">
        <w:rPr>
          <w:rFonts w:ascii="Times New Roman" w:hAnsi="Times New Roman" w:cs="Times New Roman"/>
        </w:rPr>
        <w:t xml:space="preserve">przez właściwy organ, potwierdzającego ustalone prawo do otrzymania zasiłku stałego, zasiłku okresowego, zasiłku rodzinnego lub specjalnego zasiłku opiekuńczego przez kolejne 6 miesięcy poprzedzających miesiąc złożenia wniosku oraz co najmniej do dnia złożenia wniosku o udzielenie dofinansowania. </w:t>
      </w:r>
    </w:p>
    <w:p w14:paraId="66D993D3" w14:textId="77777777" w:rsidR="003A3C96" w:rsidRPr="00386251" w:rsidRDefault="00E74A04">
      <w:pPr>
        <w:spacing w:after="214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Zaświadczenie składane z wnioskiem o dofinansowanie nie może być wydane z datą wcześniejszą niż 3 miesiące od daty złożenia tego wniosku. Zaświadczenie powinno być wydane najpóźniej w dniu złożenia wniosku o dofinansowanie. </w:t>
      </w:r>
    </w:p>
    <w:p w14:paraId="4408FC90" w14:textId="4EA04C50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Poprzez zaznaczenie, że 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prowadzi pozarolniczą działalność gospodarczą i jego roczny przychód z tytułu prowadzenia pozarolniczej działalności gospodarczej za rok kalendarzowy, za który ustalony został przeciętny miesięczny dochód wskazany w zaświadczeniu, o którym mowa w </w:t>
      </w:r>
      <w:r w:rsidRPr="00386251">
        <w:rPr>
          <w:rFonts w:ascii="Times New Roman" w:hAnsi="Times New Roman" w:cs="Times New Roman"/>
          <w:b/>
        </w:rPr>
        <w:t xml:space="preserve">Polu świadczącym o uprawnieniu do uzyskania podwyższonego poziomu dofinansowania </w:t>
      </w:r>
      <w:r w:rsidRPr="00386251">
        <w:rPr>
          <w:rFonts w:ascii="Times New Roman" w:hAnsi="Times New Roman" w:cs="Times New Roman"/>
        </w:rPr>
        <w:t xml:space="preserve">nie przekroczył dwudziestokrotności kwoty minimalnego wynagrodzenia za pracę określonego w rozporządzeniu Rady Ministrów obowiązującym w grudniu roku poprzedzającego rok złożenia wniosku o dofinansowanie.  </w:t>
      </w:r>
    </w:p>
    <w:p w14:paraId="357797BC" w14:textId="076242CA" w:rsidR="003A3C96" w:rsidRPr="00386251" w:rsidRDefault="00E74A04">
      <w:pPr>
        <w:spacing w:after="231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W Pole „Wartość rocznego przychodu […]”: </w:t>
      </w:r>
      <w:r w:rsidRPr="00386251">
        <w:rPr>
          <w:rFonts w:ascii="Times New Roman" w:hAnsi="Times New Roman" w:cs="Times New Roman"/>
        </w:rPr>
        <w:t xml:space="preserve">Należy wpisać </w:t>
      </w:r>
      <w:r w:rsidRPr="00386251">
        <w:rPr>
          <w:rFonts w:ascii="Times New Roman" w:hAnsi="Times New Roman" w:cs="Times New Roman"/>
          <w:b/>
        </w:rPr>
        <w:t>wartość rocznego przychodu Wnioskodawcy</w:t>
      </w:r>
      <w:r w:rsidR="00B7768B">
        <w:rPr>
          <w:rFonts w:ascii="Times New Roman" w:hAnsi="Times New Roman" w:cs="Times New Roman"/>
          <w:b/>
        </w:rPr>
        <w:t>/Beneficjenta Końcowego</w:t>
      </w:r>
      <w:r w:rsidRPr="00386251">
        <w:rPr>
          <w:rFonts w:ascii="Times New Roman" w:hAnsi="Times New Roman" w:cs="Times New Roman"/>
          <w:b/>
        </w:rPr>
        <w:t xml:space="preserve"> </w:t>
      </w:r>
      <w:r w:rsidRPr="00386251">
        <w:rPr>
          <w:rFonts w:ascii="Times New Roman" w:hAnsi="Times New Roman" w:cs="Times New Roman"/>
        </w:rPr>
        <w:t xml:space="preserve">z tytułu prowadzenia pozarolniczej działalności gospodarczej.  </w:t>
      </w:r>
    </w:p>
    <w:p w14:paraId="4804E1BC" w14:textId="48C73E4D" w:rsidR="003A3C96" w:rsidRPr="00386251" w:rsidRDefault="00E74A04">
      <w:pPr>
        <w:spacing w:after="0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Wysokość rocznego przychodu z tytułu prowadzenia pozarolniczej działalności gospodarczej Wnioskodawca powinien podać na podstawie zeznania podatkowego (korekty zeznania) złożonego w urzędzie skarbowym </w:t>
      </w:r>
      <w:r w:rsidRPr="00386251">
        <w:rPr>
          <w:rFonts w:ascii="Times New Roman" w:hAnsi="Times New Roman" w:cs="Times New Roman"/>
        </w:rPr>
        <w:lastRenderedPageBreak/>
        <w:t>lub zaświadczenia z urzędu skarbowego (Wnioskodawca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powinien przechowywać te dokumenty i okazać w przypadku kontroli).  </w:t>
      </w:r>
    </w:p>
    <w:p w14:paraId="7E54CC59" w14:textId="77777777" w:rsidR="003A3C96" w:rsidRPr="00386251" w:rsidRDefault="00E74A04">
      <w:pPr>
        <w:spacing w:after="274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Do wniosku nie należy dołączać ww. dokumentów, niemniej jednak dokumenty te należy przechowywać co najmniej przez okres od momentu złożenia wniosku o dofinansowanie do zakończenia okresu obowiązywania umowy o dofinansowania (tj. do zakończenia okresu trwałości), w przypadku pozytywnej oceny wniosku i podpisania umowy o dofinansowanie. W tym okresie, na żądanie upoważnionych podmiotów (Gmina, NFOŚiGW, WFOŚiGW), Wnioskodawca jest zobowiązany do udostępnienia dokumentów potwierdzających prawidłowość podanych danych. </w:t>
      </w:r>
    </w:p>
    <w:p w14:paraId="1630777C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IV. OŚWIADCZENIA </w:t>
      </w:r>
    </w:p>
    <w:p w14:paraId="5C647AFB" w14:textId="645EFC59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zobowiązany jest do zapoznania się z oświadczeniami wskazanymi we wniosku i ich stosowania. </w:t>
      </w:r>
    </w:p>
    <w:p w14:paraId="15CECC19" w14:textId="4D4552AE" w:rsidR="003A3C96" w:rsidRPr="00386251" w:rsidRDefault="00E74A04">
      <w:pPr>
        <w:spacing w:after="226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Oświadczenia dotyczą ustalenia stanu faktycznego związanego z lokalem mieszkalnym oraz Wnioskodawcą</w:t>
      </w:r>
      <w:r w:rsidR="00B7768B">
        <w:rPr>
          <w:rFonts w:ascii="Times New Roman" w:hAnsi="Times New Roman" w:cs="Times New Roman"/>
        </w:rPr>
        <w:t>/Beneficjentem Końcowym</w:t>
      </w:r>
      <w:r w:rsidRPr="00386251">
        <w:rPr>
          <w:rFonts w:ascii="Times New Roman" w:hAnsi="Times New Roman" w:cs="Times New Roman"/>
        </w:rPr>
        <w:t xml:space="preserve">, a także zawierają zobowiązania związane z prawidłowością realizacji przedsięwzięcia. Złożone oświadczenia są podstawą do podjęcia decyzji o przyznaniu dotacji. </w:t>
      </w:r>
    </w:p>
    <w:p w14:paraId="3978978D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V. KLAUZULE INFORMACYJNE </w:t>
      </w:r>
    </w:p>
    <w:p w14:paraId="625AC61A" w14:textId="5E44EA4B" w:rsidR="003A3C96" w:rsidRPr="00386251" w:rsidRDefault="00E74A04">
      <w:pPr>
        <w:spacing w:after="228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zobowiązany jest do zapoznania się z klauzulami informacyjnymi dotyczącymi przetwarzania danych osobowych przez Narodowy Fundusz Ochrony Środowiska i Gospodarki Wodnej, Wojewódzki Fundusz Ochrony Środowiska i Gospodarki Wodnej we Wrocławiu oraz Gminę </w:t>
      </w:r>
      <w:r w:rsidR="00B30823">
        <w:rPr>
          <w:rFonts w:ascii="Times New Roman" w:hAnsi="Times New Roman" w:cs="Times New Roman"/>
        </w:rPr>
        <w:t>Miejską Piechowice.</w:t>
      </w:r>
      <w:r w:rsidRPr="00386251">
        <w:rPr>
          <w:rFonts w:ascii="Times New Roman" w:hAnsi="Times New Roman" w:cs="Times New Roman"/>
        </w:rPr>
        <w:t xml:space="preserve">  </w:t>
      </w:r>
    </w:p>
    <w:p w14:paraId="4F6EB108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V. ZAŁĄCZNIKI </w:t>
      </w:r>
    </w:p>
    <w:p w14:paraId="648A54B9" w14:textId="77777777" w:rsidR="003A3C96" w:rsidRPr="00386251" w:rsidRDefault="00E74A04">
      <w:pPr>
        <w:spacing w:after="244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Do wniosku należy dołączyć: </w:t>
      </w:r>
    </w:p>
    <w:p w14:paraId="3ECA502A" w14:textId="6E7D376A" w:rsidR="003A3C96" w:rsidRPr="00386251" w:rsidRDefault="00E74A04">
      <w:pPr>
        <w:numPr>
          <w:ilvl w:val="0"/>
          <w:numId w:val="18"/>
        </w:numPr>
        <w:spacing w:after="8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Zaświadczenie wydane zgodnie z art. 411 ust. 10g ustawy (oryginał) – Prawo ochrony środowiska, przez organ właściwy ze względu na adres zamieszkania wnioskodawcy, nie wcześniej niż 3 miesiące przed datą złożenia wniosku o dofinansowanie, wskazujące przeciętny miesięczny dochód na jednego członka gospodarstwa domowego wnioskodawcy – </w:t>
      </w:r>
      <w:r w:rsidRPr="00386251">
        <w:rPr>
          <w:rFonts w:ascii="Times New Roman" w:hAnsi="Times New Roman" w:cs="Times New Roman"/>
          <w:b/>
        </w:rPr>
        <w:t xml:space="preserve">załącznik obligatoryjny w przypadku podwyższonego poziomu dofinansowania. W przypadku najwyższego poziomu dofinansowania należy załączyć </w:t>
      </w:r>
      <w:r w:rsidR="00FF508E">
        <w:rPr>
          <w:rFonts w:ascii="Times New Roman" w:hAnsi="Times New Roman" w:cs="Times New Roman"/>
          <w:b/>
        </w:rPr>
        <w:t>niniejsze</w:t>
      </w:r>
      <w:r w:rsidRPr="00386251">
        <w:rPr>
          <w:rFonts w:ascii="Times New Roman" w:hAnsi="Times New Roman" w:cs="Times New Roman"/>
          <w:b/>
        </w:rPr>
        <w:t xml:space="preserve"> zaświadczenie lub zaświadczenie ujęte w pkt. 3. </w:t>
      </w:r>
      <w:r w:rsidRPr="00386251">
        <w:rPr>
          <w:rFonts w:ascii="Times New Roman" w:hAnsi="Times New Roman" w:cs="Times New Roman"/>
        </w:rPr>
        <w:t xml:space="preserve"> </w:t>
      </w:r>
    </w:p>
    <w:p w14:paraId="22AB0EE9" w14:textId="54C3CF9F" w:rsidR="003A3C96" w:rsidRPr="00386251" w:rsidRDefault="00E74A04" w:rsidP="00A051BB">
      <w:pPr>
        <w:numPr>
          <w:ilvl w:val="0"/>
          <w:numId w:val="18"/>
        </w:numPr>
        <w:spacing w:after="10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Zaświadczenie potwierdzające ustalone prawo do otrzymania zasiłku stałego, zasiłku okresowego, zasiłku rodzinnego lub stałego zasiłku opiekuńczego (oryginał) przez kolejne 6 </w:t>
      </w:r>
      <w:r w:rsidR="00A051BB" w:rsidRPr="00386251">
        <w:rPr>
          <w:rFonts w:ascii="Times New Roman" w:hAnsi="Times New Roman" w:cs="Times New Roman"/>
        </w:rPr>
        <w:t xml:space="preserve">miesięcy poprzedzających </w:t>
      </w:r>
      <w:r w:rsidRPr="00386251">
        <w:rPr>
          <w:rFonts w:ascii="Times New Roman" w:hAnsi="Times New Roman" w:cs="Times New Roman"/>
        </w:rPr>
        <w:t xml:space="preserve">miesiąc złożenia wniosku oraz co najmniej do dnia złożenia wniosku o udzielenie dofinansowania – </w:t>
      </w:r>
      <w:r w:rsidRPr="00386251">
        <w:rPr>
          <w:rFonts w:ascii="Times New Roman" w:hAnsi="Times New Roman" w:cs="Times New Roman"/>
          <w:b/>
        </w:rPr>
        <w:t xml:space="preserve">w przypadku najwyższego poziomu dofinansowania należy załączyć </w:t>
      </w:r>
      <w:r w:rsidR="001A3840">
        <w:rPr>
          <w:rFonts w:ascii="Times New Roman" w:hAnsi="Times New Roman" w:cs="Times New Roman"/>
          <w:b/>
        </w:rPr>
        <w:t>nin</w:t>
      </w:r>
      <w:r w:rsidR="00FF508E">
        <w:rPr>
          <w:rFonts w:ascii="Times New Roman" w:hAnsi="Times New Roman" w:cs="Times New Roman"/>
          <w:b/>
        </w:rPr>
        <w:t>i</w:t>
      </w:r>
      <w:r w:rsidR="001A3840">
        <w:rPr>
          <w:rFonts w:ascii="Times New Roman" w:hAnsi="Times New Roman" w:cs="Times New Roman"/>
          <w:b/>
        </w:rPr>
        <w:t xml:space="preserve">ejsze </w:t>
      </w:r>
      <w:r w:rsidRPr="00386251">
        <w:rPr>
          <w:rFonts w:ascii="Times New Roman" w:hAnsi="Times New Roman" w:cs="Times New Roman"/>
          <w:b/>
        </w:rPr>
        <w:t>zaświadczenie lub zaświadczenie ujęte w pkt. 2.</w:t>
      </w:r>
      <w:r w:rsidRPr="00386251">
        <w:rPr>
          <w:rFonts w:ascii="Times New Roman" w:hAnsi="Times New Roman" w:cs="Times New Roman"/>
        </w:rPr>
        <w:t xml:space="preserve"> </w:t>
      </w:r>
    </w:p>
    <w:p w14:paraId="1767CC1A" w14:textId="32ABA4D0" w:rsidR="003A3C96" w:rsidRPr="00386251" w:rsidRDefault="00CD461B">
      <w:pPr>
        <w:numPr>
          <w:ilvl w:val="0"/>
          <w:numId w:val="18"/>
        </w:numPr>
        <w:spacing w:after="8"/>
        <w:ind w:hanging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najmu lokalu stanowiącego własność Gminy Miejskiej Piechowice, wchodzącego w skład mieszkaniowego zasobu gminy w rozumieniu ustawy z dnia 21.06.2021 r. o ochronie praw lokatorów,  mieszkaniowym zasobie gminy i o zmianie Kodeksu cywilnego.</w:t>
      </w:r>
    </w:p>
    <w:p w14:paraId="5D31B2CC" w14:textId="3CADA083" w:rsidR="00CD461B" w:rsidRDefault="00CD461B">
      <w:pPr>
        <w:numPr>
          <w:ilvl w:val="0"/>
          <w:numId w:val="18"/>
        </w:numPr>
        <w:spacing w:after="6"/>
        <w:ind w:hanging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Uchwałę wspólnoty mieszkaniowej </w:t>
      </w:r>
      <w:r w:rsidR="006B2379">
        <w:rPr>
          <w:rFonts w:ascii="Times New Roman" w:hAnsi="Times New Roman" w:cs="Times New Roman"/>
        </w:rPr>
        <w:t>wyrażającej zgodę na realizację przedsięwzięcia, którego dotyczy niniejszy wniosek.</w:t>
      </w:r>
    </w:p>
    <w:p w14:paraId="7D5F0874" w14:textId="6D17E301" w:rsidR="006B2379" w:rsidRPr="00CD461B" w:rsidRDefault="006B2379">
      <w:pPr>
        <w:numPr>
          <w:ilvl w:val="0"/>
          <w:numId w:val="18"/>
        </w:numPr>
        <w:spacing w:after="6"/>
        <w:ind w:hanging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Zgodę Gminy oraz zarządcy, stanowiącego własność Gminy Miejskiej Piechowice, na realizację przez Wnioskodawcę/Beneficjenta Końcowego </w:t>
      </w:r>
      <w:r w:rsidRPr="00BE1050">
        <w:rPr>
          <w:rFonts w:ascii="Times New Roman" w:hAnsi="Times New Roman" w:cs="Times New Roman"/>
        </w:rPr>
        <w:t>przedsięwzięcia</w:t>
      </w:r>
      <w:r>
        <w:rPr>
          <w:rFonts w:ascii="Times New Roman" w:hAnsi="Times New Roman" w:cs="Times New Roman"/>
        </w:rPr>
        <w:t>, którego dotyczy niniejszy wniosek.</w:t>
      </w:r>
    </w:p>
    <w:p w14:paraId="74440A5C" w14:textId="7DDE88C4" w:rsidR="00647CD6" w:rsidRDefault="00647CD6">
      <w:pPr>
        <w:numPr>
          <w:ilvl w:val="0"/>
          <w:numId w:val="18"/>
        </w:numPr>
        <w:spacing w:after="6"/>
        <w:ind w:hanging="358"/>
        <w:rPr>
          <w:rFonts w:ascii="Times New Roman" w:hAnsi="Times New Roman" w:cs="Times New Roman"/>
        </w:rPr>
      </w:pPr>
      <w:r w:rsidRPr="008C33F9">
        <w:rPr>
          <w:rFonts w:ascii="Times New Roman" w:hAnsi="Times New Roman" w:cs="Times New Roman"/>
          <w:noProof/>
          <w:szCs w:val="20"/>
        </w:rPr>
        <w:t>Zaświadczenie że Wnioskodawca</w:t>
      </w:r>
      <w:r>
        <w:rPr>
          <w:rFonts w:ascii="Times New Roman" w:hAnsi="Times New Roman" w:cs="Times New Roman"/>
          <w:noProof/>
          <w:szCs w:val="20"/>
        </w:rPr>
        <w:t>/Beneficjent Końcowy</w:t>
      </w:r>
      <w:r w:rsidRPr="008C33F9">
        <w:rPr>
          <w:rFonts w:ascii="Times New Roman" w:hAnsi="Times New Roman" w:cs="Times New Roman"/>
          <w:noProof/>
          <w:szCs w:val="20"/>
        </w:rPr>
        <w:t xml:space="preserve"> realizuje przedsięwzięcie w lokalu znajdującym się w budynku, dla którego nie istnieją techniczne i ekonomiczne warunki przyłączenia do sieci ciepłowniczej</w:t>
      </w:r>
      <w:r>
        <w:rPr>
          <w:rFonts w:ascii="Times New Roman" w:hAnsi="Times New Roman" w:cs="Times New Roman"/>
          <w:noProof/>
          <w:szCs w:val="20"/>
        </w:rPr>
        <w:t xml:space="preserve"> </w:t>
      </w:r>
      <w:r w:rsidR="00691A78">
        <w:rPr>
          <w:rFonts w:ascii="Times New Roman" w:hAnsi="Times New Roman" w:cs="Times New Roman"/>
          <w:noProof/>
          <w:szCs w:val="20"/>
        </w:rPr>
        <w:t>lub jest o</w:t>
      </w:r>
      <w:r w:rsidR="00CD461B">
        <w:rPr>
          <w:rFonts w:ascii="Times New Roman" w:hAnsi="Times New Roman" w:cs="Times New Roman"/>
          <w:noProof/>
          <w:szCs w:val="20"/>
        </w:rPr>
        <w:t>n</w:t>
      </w:r>
      <w:r w:rsidR="00691A78">
        <w:rPr>
          <w:rFonts w:ascii="Times New Roman" w:hAnsi="Times New Roman" w:cs="Times New Roman"/>
          <w:noProof/>
          <w:szCs w:val="20"/>
        </w:rPr>
        <w:t xml:space="preserve"> podłączony do sieci ciepłowniczej</w:t>
      </w:r>
      <w:r>
        <w:rPr>
          <w:rFonts w:ascii="Times New Roman" w:hAnsi="Times New Roman" w:cs="Times New Roman"/>
          <w:noProof/>
          <w:szCs w:val="20"/>
        </w:rPr>
        <w:t>.</w:t>
      </w:r>
    </w:p>
    <w:p w14:paraId="040DB18E" w14:textId="49DE67E1" w:rsidR="003A3C96" w:rsidRPr="00386251" w:rsidRDefault="00E74A04">
      <w:pPr>
        <w:numPr>
          <w:ilvl w:val="0"/>
          <w:numId w:val="18"/>
        </w:numPr>
        <w:spacing w:after="6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lastRenderedPageBreak/>
        <w:t>Zgoda współmałżonka Wnioskodawcy</w:t>
      </w:r>
      <w:r w:rsidR="00B7768B">
        <w:rPr>
          <w:rFonts w:ascii="Times New Roman" w:hAnsi="Times New Roman" w:cs="Times New Roman"/>
        </w:rPr>
        <w:t>/Beneficjenta Końcowego</w:t>
      </w:r>
      <w:r w:rsidRPr="00386251">
        <w:rPr>
          <w:rFonts w:ascii="Times New Roman" w:hAnsi="Times New Roman" w:cs="Times New Roman"/>
        </w:rPr>
        <w:t xml:space="preserve"> na zaciągnięcie zobowiązań wynikających z umowy o dofinansowanie w ramach Programu Priorytetowego „Ciepłe Mieszkanie”  (oryginał) – </w:t>
      </w:r>
      <w:r w:rsidRPr="00386251">
        <w:rPr>
          <w:rFonts w:ascii="Times New Roman" w:hAnsi="Times New Roman" w:cs="Times New Roman"/>
          <w:b/>
        </w:rPr>
        <w:t>załącznik obligatoryjny w przypadku wspólności ustawowej małżeńskiej właściciela. Wzór oświadczenia stanowi załącznik nr 1 do niniejszej instrukcji.</w:t>
      </w:r>
      <w:r w:rsidRPr="00386251">
        <w:rPr>
          <w:rFonts w:ascii="Times New Roman" w:hAnsi="Times New Roman" w:cs="Times New Roman"/>
        </w:rPr>
        <w:t xml:space="preserve"> </w:t>
      </w:r>
    </w:p>
    <w:p w14:paraId="1C61393A" w14:textId="0EE6BD11" w:rsidR="003A3C96" w:rsidRPr="00386251" w:rsidRDefault="00E74A04">
      <w:pPr>
        <w:numPr>
          <w:ilvl w:val="0"/>
          <w:numId w:val="18"/>
        </w:numPr>
        <w:spacing w:after="0" w:line="249" w:lineRule="auto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Pełnomocnictwo do reprezentowania Wnioskodawcy</w:t>
      </w:r>
      <w:r w:rsidR="00B7768B">
        <w:rPr>
          <w:rFonts w:ascii="Times New Roman" w:hAnsi="Times New Roman" w:cs="Times New Roman"/>
        </w:rPr>
        <w:t>/Beneficjenta Końcowego</w:t>
      </w:r>
      <w:r w:rsidRPr="00386251">
        <w:rPr>
          <w:rFonts w:ascii="Times New Roman" w:hAnsi="Times New Roman" w:cs="Times New Roman"/>
        </w:rPr>
        <w:t xml:space="preserve"> (oryginał) wraz z dowodem wniesienia opłaty skarbowej (jeśli dotyczy) – </w:t>
      </w:r>
      <w:r w:rsidRPr="00386251">
        <w:rPr>
          <w:rFonts w:ascii="Times New Roman" w:hAnsi="Times New Roman" w:cs="Times New Roman"/>
          <w:b/>
        </w:rPr>
        <w:t>załącznik obligatoryjny w przypadku ustanowienia Pełnomocnika. Wzór pełnomocnictwa stanowi załącznik nr 2 do niniejszej instrukcji.</w:t>
      </w:r>
      <w:r w:rsidRPr="00386251">
        <w:rPr>
          <w:rFonts w:ascii="Times New Roman" w:hAnsi="Times New Roman" w:cs="Times New Roman"/>
        </w:rPr>
        <w:t xml:space="preserve"> </w:t>
      </w:r>
    </w:p>
    <w:p w14:paraId="5148C136" w14:textId="30474733" w:rsidR="004D1E5A" w:rsidRPr="00795D3E" w:rsidRDefault="00E74A04" w:rsidP="00795D3E">
      <w:pPr>
        <w:spacing w:after="240" w:line="259" w:lineRule="auto"/>
        <w:ind w:left="0" w:firstLine="0"/>
        <w:jc w:val="left"/>
        <w:rPr>
          <w:rFonts w:ascii="Times New Roman" w:hAnsi="Times New Roman" w:cs="Times New Roman"/>
          <w:i/>
        </w:rPr>
      </w:pPr>
      <w:r w:rsidRPr="00386251">
        <w:rPr>
          <w:rFonts w:ascii="Times New Roman" w:hAnsi="Times New Roman" w:cs="Times New Roman"/>
          <w:i/>
        </w:rPr>
        <w:t xml:space="preserve"> </w:t>
      </w:r>
    </w:p>
    <w:p w14:paraId="4BBB9599" w14:textId="77777777" w:rsidR="003A3C96" w:rsidRPr="00386251" w:rsidRDefault="00E74A04">
      <w:pPr>
        <w:spacing w:after="0" w:line="259" w:lineRule="auto"/>
        <w:ind w:left="-5" w:hanging="1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Załączniki do Instrukcji wypełniania wniosku o udzielenie dofinansowania: </w:t>
      </w:r>
    </w:p>
    <w:tbl>
      <w:tblPr>
        <w:tblStyle w:val="TableGrid"/>
        <w:tblW w:w="9213" w:type="dxa"/>
        <w:tblInd w:w="-7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7442"/>
      </w:tblGrid>
      <w:tr w:rsidR="003A3C96" w:rsidRPr="00386251" w14:paraId="0424A773" w14:textId="77777777">
        <w:trPr>
          <w:trHeight w:val="78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DEFA" w14:textId="77777777" w:rsidR="003A3C96" w:rsidRPr="00386251" w:rsidRDefault="00E74A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86251">
              <w:rPr>
                <w:rFonts w:ascii="Times New Roman" w:hAnsi="Times New Roman" w:cs="Times New Roman"/>
              </w:rPr>
              <w:t xml:space="preserve">Załącznik nr 1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1933" w14:textId="77F0CE3C" w:rsidR="003A3C96" w:rsidRPr="00386251" w:rsidRDefault="00E74A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86251">
              <w:rPr>
                <w:rFonts w:ascii="Times New Roman" w:hAnsi="Times New Roman" w:cs="Times New Roman"/>
              </w:rPr>
              <w:t>Zgoda współmałżonka Wnioskodawcy</w:t>
            </w:r>
            <w:r w:rsidR="00AE5D09">
              <w:rPr>
                <w:rFonts w:ascii="Times New Roman" w:hAnsi="Times New Roman" w:cs="Times New Roman"/>
              </w:rPr>
              <w:t>/Beneficjenta Końcowego</w:t>
            </w:r>
            <w:r w:rsidRPr="00386251">
              <w:rPr>
                <w:rFonts w:ascii="Times New Roman" w:hAnsi="Times New Roman" w:cs="Times New Roman"/>
              </w:rPr>
              <w:t xml:space="preserve"> </w:t>
            </w:r>
            <w:r w:rsidR="0023670C" w:rsidRPr="00386251">
              <w:rPr>
                <w:rFonts w:ascii="Times New Roman" w:hAnsi="Times New Roman" w:cs="Times New Roman"/>
              </w:rPr>
              <w:t>n</w:t>
            </w:r>
            <w:r w:rsidRPr="00386251">
              <w:rPr>
                <w:rFonts w:ascii="Times New Roman" w:hAnsi="Times New Roman" w:cs="Times New Roman"/>
              </w:rPr>
              <w:t xml:space="preserve">a zaciągnięcie zobowiązań wynikających z umowy </w:t>
            </w:r>
          </w:p>
        </w:tc>
      </w:tr>
      <w:tr w:rsidR="003A3C96" w:rsidRPr="00386251" w14:paraId="506382C7" w14:textId="77777777">
        <w:trPr>
          <w:trHeight w:val="51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AC2A" w14:textId="77777777" w:rsidR="003A3C96" w:rsidRPr="00386251" w:rsidRDefault="00E74A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86251">
              <w:rPr>
                <w:rFonts w:ascii="Times New Roman" w:hAnsi="Times New Roman" w:cs="Times New Roman"/>
              </w:rPr>
              <w:t xml:space="preserve">Załącznik nr 2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260" w14:textId="34C23A88" w:rsidR="003A3C96" w:rsidRPr="00386251" w:rsidRDefault="00E74A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86251">
              <w:rPr>
                <w:rFonts w:ascii="Times New Roman" w:hAnsi="Times New Roman" w:cs="Times New Roman"/>
              </w:rPr>
              <w:t>Pełnomocnictwo do reprezentowania Wnioskodawcy</w:t>
            </w:r>
            <w:r w:rsidR="00AE5D09">
              <w:rPr>
                <w:rFonts w:ascii="Times New Roman" w:hAnsi="Times New Roman" w:cs="Times New Roman"/>
              </w:rPr>
              <w:t>/Beneficjenta Końcowego</w:t>
            </w:r>
            <w:r w:rsidRPr="003862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17240B" w14:textId="77777777" w:rsidR="003A3C96" w:rsidRPr="00386251" w:rsidRDefault="00E74A04">
      <w:pPr>
        <w:spacing w:after="218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29CE5AF7" w14:textId="77777777" w:rsidR="003A3C96" w:rsidRPr="00386251" w:rsidRDefault="00E74A04">
      <w:pPr>
        <w:spacing w:after="218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6C848C93" w14:textId="77777777" w:rsidR="003A3C96" w:rsidRPr="00386251" w:rsidRDefault="00E74A04">
      <w:pPr>
        <w:spacing w:after="215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3411C1E3" w14:textId="77777777" w:rsidR="003A3C96" w:rsidRPr="00386251" w:rsidRDefault="00E74A04">
      <w:pPr>
        <w:spacing w:after="218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2847FD41" w14:textId="6E325A30" w:rsidR="003A3C96" w:rsidRDefault="00E74A04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  <w:r w:rsidRPr="00386251">
        <w:rPr>
          <w:rFonts w:ascii="Times New Roman" w:hAnsi="Times New Roman" w:cs="Times New Roman"/>
          <w:i/>
        </w:rPr>
        <w:t xml:space="preserve"> </w:t>
      </w:r>
    </w:p>
    <w:p w14:paraId="1CBAD58E" w14:textId="469F74A3" w:rsidR="00357350" w:rsidRDefault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6E4A7910" w14:textId="3A135193" w:rsidR="00357350" w:rsidRDefault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2657A1D6" w14:textId="77777777" w:rsidR="00D7170B" w:rsidRDefault="00D7170B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0E210EE9" w14:textId="77777777" w:rsidR="00D7170B" w:rsidRDefault="00D7170B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1F9ADB22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222C1919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6DBCEC5B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1EACE8EB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6F470A63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5AEC5483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515F14E6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05CDD210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5BFC95ED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0B2CC8F8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73D301B2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52044CC7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17679D08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0081206F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5F50033C" w14:textId="77777777" w:rsidR="00D46A52" w:rsidRDefault="00D46A5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1B990AF6" w14:textId="77777777" w:rsidR="00D46A52" w:rsidRDefault="00D46A5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59464400" w14:textId="77777777" w:rsidR="00D46A52" w:rsidRDefault="00D46A5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77AB9C86" w14:textId="77777777" w:rsidR="00D46A52" w:rsidRDefault="00D46A5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0DA0A96F" w14:textId="77777777" w:rsidR="00D46A52" w:rsidRDefault="00D46A5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6790B866" w14:textId="77777777" w:rsidR="00D46A52" w:rsidRDefault="00D46A5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69F20574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789627F6" w14:textId="77777777" w:rsidR="00FE3652" w:rsidRPr="00357350" w:rsidRDefault="00FE3652" w:rsidP="00FE3652">
      <w:pPr>
        <w:spacing w:after="146" w:line="265" w:lineRule="auto"/>
        <w:ind w:left="0" w:right="-3" w:firstLine="0"/>
        <w:rPr>
          <w:rFonts w:ascii="Times New Roman" w:hAnsi="Times New Roman" w:cs="Times New Roman"/>
        </w:rPr>
      </w:pPr>
    </w:p>
    <w:p w14:paraId="290FFBFC" w14:textId="77777777" w:rsidR="00357350" w:rsidRPr="00357350" w:rsidRDefault="00357350" w:rsidP="00357350">
      <w:pPr>
        <w:spacing w:after="146" w:line="265" w:lineRule="auto"/>
        <w:ind w:left="10" w:right="-3" w:hanging="10"/>
        <w:jc w:val="right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 xml:space="preserve">Załącznik nr 1 do instrukcji wypełniania wniosku o dofinansowanie </w:t>
      </w:r>
    </w:p>
    <w:p w14:paraId="6416BA79" w14:textId="77777777" w:rsidR="00795D3E" w:rsidRDefault="00795D3E" w:rsidP="00357350">
      <w:pPr>
        <w:spacing w:after="158" w:line="259" w:lineRule="auto"/>
        <w:ind w:left="914" w:right="910" w:hanging="10"/>
        <w:jc w:val="center"/>
        <w:rPr>
          <w:rFonts w:ascii="Times New Roman" w:hAnsi="Times New Roman" w:cs="Times New Roman"/>
          <w:b/>
          <w:sz w:val="28"/>
        </w:rPr>
      </w:pPr>
    </w:p>
    <w:p w14:paraId="4A6EF443" w14:textId="6C99D1E9" w:rsidR="00357350" w:rsidRPr="00357350" w:rsidRDefault="00357350" w:rsidP="00357350">
      <w:pPr>
        <w:spacing w:after="158" w:line="259" w:lineRule="auto"/>
        <w:ind w:left="914" w:right="910" w:hanging="10"/>
        <w:jc w:val="center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  <w:b/>
          <w:sz w:val="28"/>
        </w:rPr>
        <w:t xml:space="preserve">Zgoda współmałżonka </w:t>
      </w:r>
    </w:p>
    <w:p w14:paraId="1D9D96B8" w14:textId="733406C4" w:rsidR="00357350" w:rsidRPr="00357350" w:rsidRDefault="00357350" w:rsidP="00357350">
      <w:pPr>
        <w:spacing w:after="0" w:line="370" w:lineRule="auto"/>
        <w:ind w:left="914" w:right="846" w:hanging="10"/>
        <w:jc w:val="center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  <w:b/>
          <w:sz w:val="28"/>
        </w:rPr>
        <w:t>na zaciągnięcie przez Wnioskodawcę</w:t>
      </w:r>
      <w:r w:rsidR="00AE5D09">
        <w:rPr>
          <w:rFonts w:ascii="Times New Roman" w:hAnsi="Times New Roman" w:cs="Times New Roman"/>
          <w:b/>
          <w:sz w:val="28"/>
        </w:rPr>
        <w:t>/Beneficjenta Końcowego</w:t>
      </w:r>
      <w:r w:rsidRPr="00357350">
        <w:rPr>
          <w:rFonts w:ascii="Times New Roman" w:hAnsi="Times New Roman" w:cs="Times New Roman"/>
          <w:b/>
          <w:sz w:val="28"/>
        </w:rPr>
        <w:t xml:space="preserve"> zobowiązań wynikających z umowy o dofinansowanie</w:t>
      </w:r>
      <w:r w:rsidRPr="00357350">
        <w:rPr>
          <w:rFonts w:ascii="Times New Roman" w:hAnsi="Times New Roman" w:cs="Times New Roman"/>
          <w:sz w:val="28"/>
        </w:rPr>
        <w:t xml:space="preserve"> </w:t>
      </w:r>
    </w:p>
    <w:p w14:paraId="41ABC54B" w14:textId="77777777" w:rsidR="00357350" w:rsidRPr="00357350" w:rsidRDefault="00357350" w:rsidP="00357350">
      <w:pPr>
        <w:spacing w:after="195" w:line="259" w:lineRule="auto"/>
        <w:ind w:left="0" w:firstLine="0"/>
        <w:jc w:val="left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  <w:sz w:val="18"/>
        </w:rPr>
        <w:t xml:space="preserve"> </w:t>
      </w:r>
    </w:p>
    <w:p w14:paraId="75BCADC7" w14:textId="77777777" w:rsidR="00357350" w:rsidRPr="00357350" w:rsidRDefault="00357350" w:rsidP="00357350">
      <w:pPr>
        <w:spacing w:after="0" w:line="259" w:lineRule="auto"/>
        <w:ind w:left="-5" w:hanging="10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 xml:space="preserve">Ja, niżej podpisany/a: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37"/>
      </w:tblGrid>
      <w:tr w:rsidR="00357350" w:rsidRPr="00357350" w14:paraId="12FD432F" w14:textId="77777777" w:rsidTr="00E26D7B">
        <w:trPr>
          <w:trHeight w:val="8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639BD5" w14:textId="77777777" w:rsidR="00357350" w:rsidRPr="00357350" w:rsidRDefault="00357350" w:rsidP="003573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33FD" w14:textId="77777777" w:rsidR="00357350" w:rsidRPr="00357350" w:rsidRDefault="00357350" w:rsidP="003573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350" w:rsidRPr="00357350" w14:paraId="66AA0CDE" w14:textId="77777777" w:rsidTr="00E26D7B">
        <w:trPr>
          <w:trHeight w:val="46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07267D" w14:textId="77777777" w:rsidR="00357350" w:rsidRPr="00357350" w:rsidRDefault="00357350" w:rsidP="003573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>PESEL</w:t>
            </w:r>
            <w:r w:rsidRPr="00357350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3573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36AB" w14:textId="77777777" w:rsidR="00357350" w:rsidRPr="00357350" w:rsidRDefault="00357350" w:rsidP="003573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350" w:rsidRPr="00357350" w14:paraId="159955ED" w14:textId="77777777" w:rsidTr="00E26D7B">
        <w:trPr>
          <w:trHeight w:val="9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BC9D2E" w14:textId="77777777" w:rsidR="00357350" w:rsidRPr="00357350" w:rsidRDefault="00357350" w:rsidP="003573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C334" w14:textId="77777777" w:rsidR="00357350" w:rsidRPr="00357350" w:rsidRDefault="00357350" w:rsidP="00357350">
            <w:pPr>
              <w:spacing w:after="158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 xml:space="preserve"> </w:t>
            </w:r>
          </w:p>
          <w:p w14:paraId="19DB8566" w14:textId="77777777" w:rsidR="00357350" w:rsidRPr="00357350" w:rsidRDefault="00357350" w:rsidP="003573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6821D98" w14:textId="77777777" w:rsidR="00357350" w:rsidRPr="00357350" w:rsidRDefault="00357350" w:rsidP="00357350">
      <w:pPr>
        <w:spacing w:after="38" w:line="259" w:lineRule="auto"/>
        <w:ind w:left="0" w:firstLine="0"/>
        <w:jc w:val="left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  <w:sz w:val="16"/>
        </w:rPr>
        <w:t xml:space="preserve"> </w:t>
      </w:r>
    </w:p>
    <w:p w14:paraId="38B62869" w14:textId="77777777" w:rsidR="00357350" w:rsidRPr="00357350" w:rsidRDefault="00357350" w:rsidP="00357350">
      <w:pPr>
        <w:spacing w:after="0" w:line="259" w:lineRule="auto"/>
        <w:ind w:left="-5" w:hanging="10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 xml:space="preserve">oświadczam, że wyrażam zgodę na zaciągnięcie przez mojego współmałżonka: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837"/>
      </w:tblGrid>
      <w:tr w:rsidR="00357350" w:rsidRPr="00357350" w14:paraId="57862BD3" w14:textId="77777777" w:rsidTr="00E26D7B">
        <w:trPr>
          <w:trHeight w:val="9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3915F7" w14:textId="77777777" w:rsidR="00357350" w:rsidRPr="00357350" w:rsidRDefault="00357350" w:rsidP="003573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8C0F" w14:textId="77777777" w:rsidR="00357350" w:rsidRPr="00357350" w:rsidRDefault="00357350" w:rsidP="00357350">
            <w:pPr>
              <w:spacing w:after="158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 xml:space="preserve"> </w:t>
            </w:r>
          </w:p>
          <w:p w14:paraId="5865E16E" w14:textId="77777777" w:rsidR="00357350" w:rsidRPr="00357350" w:rsidRDefault="00357350" w:rsidP="003573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573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14C28F3" w14:textId="77777777" w:rsidR="00357350" w:rsidRPr="00357350" w:rsidRDefault="00357350" w:rsidP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 xml:space="preserve"> </w:t>
      </w:r>
    </w:p>
    <w:p w14:paraId="71CBD04F" w14:textId="545D640B" w:rsidR="00357350" w:rsidRPr="00357350" w:rsidRDefault="00357350" w:rsidP="00357350">
      <w:pPr>
        <w:spacing w:after="0" w:line="259" w:lineRule="auto"/>
        <w:ind w:left="-5" w:hanging="10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>zobowiązań wynikających z umowy o dofinansowanie w ramach Programu Priorytetowego „Ciepłe Mieszkanie</w:t>
      </w:r>
      <w:r w:rsidR="00C2188D">
        <w:rPr>
          <w:rFonts w:ascii="Times New Roman" w:hAnsi="Times New Roman" w:cs="Times New Roman"/>
        </w:rPr>
        <w:t xml:space="preserve"> II</w:t>
      </w:r>
      <w:r w:rsidRPr="00357350">
        <w:rPr>
          <w:rFonts w:ascii="Times New Roman" w:hAnsi="Times New Roman" w:cs="Times New Roman"/>
        </w:rPr>
        <w:t xml:space="preserve">” w Gminie Miejskiej Piechowice, których treść jest mi znana. </w:t>
      </w:r>
    </w:p>
    <w:p w14:paraId="33036554" w14:textId="77777777" w:rsidR="00357350" w:rsidRPr="00357350" w:rsidRDefault="00357350" w:rsidP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 xml:space="preserve"> </w:t>
      </w:r>
    </w:p>
    <w:p w14:paraId="24532075" w14:textId="00A208F3" w:rsidR="00357350" w:rsidRPr="00691A78" w:rsidRDefault="00357350" w:rsidP="00357350">
      <w:pPr>
        <w:spacing w:after="26" w:line="259" w:lineRule="auto"/>
        <w:ind w:left="-5" w:hanging="10"/>
        <w:rPr>
          <w:rFonts w:ascii="Times New Roman" w:hAnsi="Times New Roman" w:cs="Times New Roman"/>
          <w:bCs/>
        </w:rPr>
      </w:pPr>
      <w:r w:rsidRPr="00357350">
        <w:rPr>
          <w:rFonts w:ascii="Times New Roman" w:hAnsi="Times New Roman" w:cs="Times New Roman"/>
        </w:rPr>
        <w:t>Jednocześnie oświadczam, że zapoznałam/em się z klauzulami informacyjnymi dotyczącymi przetwarzania danych osobowych dostępnymi na stronie internetowej pod adresem</w:t>
      </w:r>
      <w:r w:rsidR="00691A7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357350">
        <w:rPr>
          <w:rFonts w:ascii="Times New Roman" w:hAnsi="Times New Roman" w:cs="Times New Roman"/>
        </w:rPr>
        <w:t xml:space="preserve"> </w:t>
      </w:r>
      <w:hyperlink r:id="rId13" w:history="1">
        <w:r w:rsidR="007219AD" w:rsidRPr="00314293">
          <w:rPr>
            <w:rStyle w:val="Hipercze"/>
            <w:rFonts w:ascii="Times New Roman" w:hAnsi="Times New Roman" w:cs="Times New Roman"/>
            <w:sz w:val="24"/>
            <w:szCs w:val="24"/>
          </w:rPr>
          <w:t>https://www.piechowice.eu</w:t>
        </w:r>
      </w:hyperlink>
      <w:r w:rsidR="006A5AD5">
        <w:rPr>
          <w:rFonts w:ascii="Times New Roman" w:hAnsi="Times New Roman" w:cs="Times New Roman"/>
          <w:bCs/>
          <w:sz w:val="24"/>
          <w:szCs w:val="24"/>
        </w:rPr>
        <w:t xml:space="preserve"> w za</w:t>
      </w:r>
      <w:r w:rsidR="00C2188D">
        <w:rPr>
          <w:rFonts w:ascii="Times New Roman" w:hAnsi="Times New Roman" w:cs="Times New Roman"/>
          <w:bCs/>
          <w:sz w:val="24"/>
          <w:szCs w:val="24"/>
        </w:rPr>
        <w:t>kładce dla Mieszkańca – Ciepłe M</w:t>
      </w:r>
      <w:r w:rsidR="006A5AD5">
        <w:rPr>
          <w:rFonts w:ascii="Times New Roman" w:hAnsi="Times New Roman" w:cs="Times New Roman"/>
          <w:bCs/>
          <w:sz w:val="24"/>
          <w:szCs w:val="24"/>
        </w:rPr>
        <w:t>ieszkanie</w:t>
      </w:r>
      <w:r w:rsidR="00691A78" w:rsidRPr="00691A78">
        <w:rPr>
          <w:rFonts w:ascii="Times New Roman" w:hAnsi="Times New Roman" w:cs="Times New Roman"/>
          <w:bCs/>
        </w:rPr>
        <w:t xml:space="preserve"> </w:t>
      </w:r>
      <w:r w:rsidRPr="00691A78">
        <w:rPr>
          <w:rFonts w:ascii="Times New Roman" w:hAnsi="Times New Roman" w:cs="Times New Roman"/>
          <w:bCs/>
        </w:rPr>
        <w:t xml:space="preserve">lub w siedzibie Urzędu Miasta w Piechowicach przy ul. Kryształowej 49, pok. 20. </w:t>
      </w:r>
    </w:p>
    <w:p w14:paraId="2410F349" w14:textId="77777777" w:rsidR="00357350" w:rsidRPr="00691A78" w:rsidRDefault="00357350" w:rsidP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Cs/>
        </w:rPr>
      </w:pPr>
      <w:r w:rsidRPr="00691A78">
        <w:rPr>
          <w:rFonts w:ascii="Times New Roman" w:hAnsi="Times New Roman" w:cs="Times New Roman"/>
          <w:bCs/>
        </w:rPr>
        <w:t xml:space="preserve"> </w:t>
      </w:r>
    </w:p>
    <w:p w14:paraId="3951F5A3" w14:textId="77777777" w:rsidR="00357350" w:rsidRPr="00357350" w:rsidRDefault="00357350" w:rsidP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 xml:space="preserve"> </w:t>
      </w:r>
    </w:p>
    <w:p w14:paraId="184937F2" w14:textId="77777777" w:rsidR="00357350" w:rsidRPr="00357350" w:rsidRDefault="00357350" w:rsidP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 xml:space="preserve"> </w:t>
      </w:r>
    </w:p>
    <w:p w14:paraId="4BF40E90" w14:textId="77777777" w:rsidR="00357350" w:rsidRPr="00357350" w:rsidRDefault="00357350" w:rsidP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 xml:space="preserve"> </w:t>
      </w:r>
    </w:p>
    <w:p w14:paraId="6CDF875F" w14:textId="77777777" w:rsidR="00357350" w:rsidRPr="00357350" w:rsidRDefault="00357350" w:rsidP="00357350">
      <w:pPr>
        <w:spacing w:after="0" w:line="265" w:lineRule="auto"/>
        <w:ind w:left="10" w:right="-3" w:hanging="10"/>
        <w:jc w:val="right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</w:rPr>
        <w:t>………………………………...........................................................................</w:t>
      </w:r>
    </w:p>
    <w:p w14:paraId="56593847" w14:textId="77777777" w:rsidR="00357350" w:rsidRPr="00357350" w:rsidRDefault="00357350" w:rsidP="00357350">
      <w:pPr>
        <w:spacing w:after="0" w:line="259" w:lineRule="auto"/>
        <w:ind w:left="0" w:right="922" w:firstLine="0"/>
        <w:jc w:val="center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  <w:sz w:val="18"/>
        </w:rPr>
        <w:t xml:space="preserve">                                        (miejsce, data, czytelny podpis) </w:t>
      </w:r>
    </w:p>
    <w:p w14:paraId="37D0E3DF" w14:textId="77777777" w:rsidR="00357350" w:rsidRPr="00357350" w:rsidRDefault="00357350" w:rsidP="00357350">
      <w:pPr>
        <w:spacing w:after="0" w:line="259" w:lineRule="auto"/>
        <w:ind w:left="4992" w:firstLine="0"/>
        <w:jc w:val="center"/>
        <w:rPr>
          <w:rFonts w:ascii="Times New Roman" w:hAnsi="Times New Roman" w:cs="Times New Roman"/>
        </w:rPr>
      </w:pPr>
      <w:r w:rsidRPr="00357350">
        <w:rPr>
          <w:rFonts w:ascii="Times New Roman" w:hAnsi="Times New Roman" w:cs="Times New Roman"/>
          <w:sz w:val="18"/>
        </w:rPr>
        <w:t xml:space="preserve"> </w:t>
      </w:r>
    </w:p>
    <w:p w14:paraId="63C2A0F3" w14:textId="77777777" w:rsidR="00357350" w:rsidRPr="00357350" w:rsidRDefault="00357350" w:rsidP="00357350">
      <w:pPr>
        <w:spacing w:after="0" w:line="259" w:lineRule="auto"/>
        <w:ind w:left="4992" w:firstLine="0"/>
        <w:jc w:val="center"/>
      </w:pPr>
      <w:r w:rsidRPr="00357350">
        <w:rPr>
          <w:sz w:val="18"/>
        </w:rPr>
        <w:t xml:space="preserve"> </w:t>
      </w:r>
    </w:p>
    <w:p w14:paraId="3CA57A4C" w14:textId="77777777" w:rsidR="00357350" w:rsidRPr="00357350" w:rsidRDefault="00357350" w:rsidP="00357350">
      <w:pPr>
        <w:spacing w:after="0" w:line="259" w:lineRule="auto"/>
        <w:ind w:left="0" w:firstLine="0"/>
        <w:jc w:val="left"/>
      </w:pPr>
      <w:r w:rsidRPr="00357350">
        <w:rPr>
          <w:sz w:val="18"/>
        </w:rPr>
        <w:t xml:space="preserve"> </w:t>
      </w:r>
    </w:p>
    <w:p w14:paraId="7DDF40CB" w14:textId="26CE31E4" w:rsidR="00357350" w:rsidRDefault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35FF2049" w14:textId="77777777" w:rsidR="00D46A52" w:rsidRDefault="00D46A5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34BD926F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68C3772F" w14:textId="2DC03139" w:rsidR="00357350" w:rsidRDefault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23629E0B" w14:textId="77777777" w:rsidR="00062E50" w:rsidRPr="00062E50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Załącznik nr 2 do instrukcji wypełniania wniosku o dofinansowanie </w:t>
      </w:r>
    </w:p>
    <w:p w14:paraId="1955D56E" w14:textId="77777777" w:rsidR="00062E50" w:rsidRPr="00062E50" w:rsidRDefault="00062E50" w:rsidP="00062E50">
      <w:pPr>
        <w:spacing w:after="42" w:line="259" w:lineRule="auto"/>
        <w:ind w:left="-113" w:right="-63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CE990BD" w14:textId="77777777" w:rsidR="00062E50" w:rsidRPr="00062E50" w:rsidRDefault="00062E50" w:rsidP="00062E50">
      <w:pPr>
        <w:spacing w:after="42" w:line="259" w:lineRule="auto"/>
        <w:ind w:left="-113" w:right="-6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E50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776269D7" w14:textId="77777777" w:rsidR="00062E50" w:rsidRPr="00062E50" w:rsidRDefault="00062E50" w:rsidP="00062E50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834C60" w14:textId="77777777" w:rsidR="00062E50" w:rsidRPr="00062E50" w:rsidRDefault="00062E50" w:rsidP="00062E50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b/>
          <w:sz w:val="24"/>
          <w:szCs w:val="24"/>
        </w:rPr>
        <w:t xml:space="preserve">Ja, niżej podpisany/a upoważniam </w:t>
      </w:r>
    </w:p>
    <w:p w14:paraId="6915CEAC" w14:textId="77777777" w:rsidR="00062E50" w:rsidRPr="00062E50" w:rsidRDefault="00062E50" w:rsidP="00062E50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6877C" w14:textId="77777777" w:rsidR="00062E50" w:rsidRPr="00062E50" w:rsidRDefault="00062E50" w:rsidP="00062E50">
      <w:pPr>
        <w:spacing w:after="4"/>
        <w:ind w:left="-5" w:right="36" w:hanging="10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…………………………………………………….……………………………………………..           </w:t>
      </w:r>
    </w:p>
    <w:p w14:paraId="03A86236" w14:textId="77777777" w:rsidR="00062E50" w:rsidRPr="00062E50" w:rsidRDefault="00062E50" w:rsidP="00062E50">
      <w:pPr>
        <w:spacing w:after="251" w:line="259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i/>
          <w:sz w:val="16"/>
          <w:szCs w:val="16"/>
        </w:rPr>
        <w:t xml:space="preserve">(Imię i nazwisko Pełnomocnika)                                                             </w:t>
      </w:r>
      <w:r w:rsidRPr="00062E50"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……………………………………………………………………………………………………………… </w:t>
      </w:r>
      <w:r w:rsidRPr="00062E50">
        <w:rPr>
          <w:rFonts w:ascii="Times New Roman" w:hAnsi="Times New Roman" w:cs="Times New Roman"/>
          <w:i/>
          <w:sz w:val="16"/>
          <w:szCs w:val="16"/>
        </w:rPr>
        <w:t>(PESEL</w:t>
      </w:r>
      <w:r w:rsidRPr="00062E50">
        <w:rPr>
          <w:rFonts w:ascii="Times New Roman" w:hAnsi="Times New Roman" w:cs="Times New Roman"/>
          <w:i/>
          <w:sz w:val="16"/>
          <w:szCs w:val="16"/>
          <w:vertAlign w:val="superscript"/>
        </w:rPr>
        <w:footnoteReference w:id="2"/>
      </w:r>
      <w:r w:rsidRPr="00062E50">
        <w:rPr>
          <w:rFonts w:ascii="Times New Roman" w:hAnsi="Times New Roman" w:cs="Times New Roman"/>
          <w:i/>
          <w:sz w:val="16"/>
          <w:szCs w:val="16"/>
        </w:rPr>
        <w:t xml:space="preserve"> Pełnomocnika)</w:t>
      </w:r>
    </w:p>
    <w:p w14:paraId="6DCC7400" w14:textId="77777777" w:rsidR="00062E50" w:rsidRPr="00062E50" w:rsidRDefault="00062E50" w:rsidP="00062E50">
      <w:pPr>
        <w:spacing w:after="4"/>
        <w:ind w:left="104" w:right="36" w:hanging="10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………………………………………………………………………………………………………..……………………………………………..…………………………………………… </w:t>
      </w:r>
    </w:p>
    <w:p w14:paraId="578B21A7" w14:textId="77777777" w:rsidR="00062E50" w:rsidRPr="00062E50" w:rsidRDefault="00062E50" w:rsidP="00062E50">
      <w:pPr>
        <w:tabs>
          <w:tab w:val="center" w:pos="4712"/>
        </w:tabs>
        <w:spacing w:after="8" w:line="259" w:lineRule="auto"/>
        <w:ind w:left="-15" w:firstLine="0"/>
        <w:jc w:val="left"/>
        <w:rPr>
          <w:rFonts w:ascii="Times New Roman" w:hAnsi="Times New Roman" w:cs="Times New Roman"/>
          <w:sz w:val="16"/>
          <w:szCs w:val="16"/>
        </w:rPr>
      </w:pPr>
      <w:r w:rsidRPr="00062E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E50">
        <w:rPr>
          <w:rFonts w:ascii="Times New Roman" w:hAnsi="Times New Roman" w:cs="Times New Roman"/>
          <w:i/>
          <w:sz w:val="24"/>
          <w:szCs w:val="24"/>
        </w:rPr>
        <w:tab/>
      </w:r>
      <w:r w:rsidRPr="00062E50">
        <w:rPr>
          <w:rFonts w:ascii="Times New Roman" w:hAnsi="Times New Roman" w:cs="Times New Roman"/>
          <w:i/>
          <w:sz w:val="16"/>
          <w:szCs w:val="16"/>
        </w:rPr>
        <w:t>(Adres zamieszkania Pełnomocnika)</w:t>
      </w:r>
      <w:r w:rsidRPr="00062E5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96F50A" w14:textId="77777777" w:rsidR="00062E50" w:rsidRPr="00062E50" w:rsidRDefault="00062E50" w:rsidP="00062E50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32D4B" w14:textId="77777777" w:rsidR="00062E50" w:rsidRPr="00AD10B6" w:rsidRDefault="00062E50" w:rsidP="00062E50">
      <w:pPr>
        <w:spacing w:after="0" w:line="356" w:lineRule="auto"/>
        <w:ind w:left="-5" w:hanging="10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sz w:val="24"/>
        </w:rPr>
        <w:t>pełnomocnictwa do</w:t>
      </w:r>
      <w:r w:rsidRPr="00AD10B6">
        <w:rPr>
          <w:rFonts w:ascii="Times New Roman" w:hAnsi="Times New Roman" w:cs="Times New Roman"/>
        </w:rPr>
        <w:t xml:space="preserve"> wykonywania następujących czynności: </w:t>
      </w:r>
    </w:p>
    <w:p w14:paraId="052D539E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podpisania wniosku o dofinansowanie ; </w:t>
      </w:r>
    </w:p>
    <w:p w14:paraId="36ED7ECF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podpisania umowy na dofinansowanie;  </w:t>
      </w:r>
    </w:p>
    <w:p w14:paraId="50269DB2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>podpisywania dokumentów rozliczeniowych (wniosek o płatność wraz z załącznikami)</w:t>
      </w:r>
      <w:r w:rsidRPr="00AD10B6">
        <w:rPr>
          <w:rFonts w:ascii="Times New Roman" w:hAnsi="Times New Roman" w:cs="Times New Roman"/>
          <w:b/>
        </w:rPr>
        <w:t>;</w:t>
      </w:r>
      <w:r w:rsidRPr="00AD10B6">
        <w:rPr>
          <w:rFonts w:ascii="Times New Roman" w:hAnsi="Times New Roman" w:cs="Times New Roman"/>
        </w:rPr>
        <w:t xml:space="preserve"> </w:t>
      </w:r>
    </w:p>
    <w:p w14:paraId="747C8EFA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wprowadzania wszelkich poprawek w dokumentacji rozliczeniowej; </w:t>
      </w:r>
    </w:p>
    <w:p w14:paraId="6985FA70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składania oświadczeń woli służących ocenie złożonego wniosku o płatność; </w:t>
      </w:r>
    </w:p>
    <w:p w14:paraId="53E59100" w14:textId="77777777" w:rsidR="00062E50" w:rsidRPr="00AD10B6" w:rsidRDefault="00062E50" w:rsidP="00062E50">
      <w:pPr>
        <w:numPr>
          <w:ilvl w:val="0"/>
          <w:numId w:val="19"/>
        </w:numPr>
        <w:spacing w:after="0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potwierdzania za zgodność z oryginałem dokumentacji rozliczeniowej; </w:t>
      </w:r>
    </w:p>
    <w:p w14:paraId="28F87F93" w14:textId="77777777" w:rsidR="00062E50" w:rsidRPr="00AD10B6" w:rsidRDefault="00062E50" w:rsidP="00062E50">
      <w:pPr>
        <w:numPr>
          <w:ilvl w:val="0"/>
          <w:numId w:val="19"/>
        </w:numPr>
        <w:spacing w:after="0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prowadzenia korespondencji dotyczącej rozliczenia dofinansowania; w zakresie przedsięwzięcia realizowanego w  ramach  Programu Priorytetowego </w:t>
      </w:r>
      <w:r w:rsidRPr="00AD10B6">
        <w:rPr>
          <w:rFonts w:ascii="Times New Roman" w:hAnsi="Times New Roman" w:cs="Times New Roman"/>
          <w:b/>
          <w:sz w:val="24"/>
        </w:rPr>
        <w:t xml:space="preserve"> </w:t>
      </w:r>
      <w:r w:rsidRPr="00AD10B6">
        <w:rPr>
          <w:rFonts w:ascii="Times New Roman" w:hAnsi="Times New Roman" w:cs="Times New Roman"/>
        </w:rPr>
        <w:t xml:space="preserve">„Ciepłe Mieszkanie” na terenie miasta Jelenia Góra, finansowanego ze środków udostępnionych Wojewódzkiego Funduszu Ochrony Środowiska i Gospodarki Wodnej przez Narodowy Fundusz Ochrony Środowiska  i Gospodarki Wodnej, dla lokalu mieszkalnego  zlokalizowanego w Piechowicach przy ulicy  </w:t>
      </w:r>
    </w:p>
    <w:p w14:paraId="6042E452" w14:textId="77777777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 </w:t>
      </w:r>
    </w:p>
    <w:p w14:paraId="0AF4DF49" w14:textId="77777777" w:rsidR="00875294" w:rsidRPr="00AD10B6" w:rsidRDefault="00062E50" w:rsidP="00062E50">
      <w:pPr>
        <w:spacing w:after="10" w:line="248" w:lineRule="auto"/>
        <w:ind w:left="-5" w:hanging="1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B681936" w14:textId="77777777" w:rsidR="00875294" w:rsidRPr="00AD10B6" w:rsidRDefault="00875294" w:rsidP="00062E50">
      <w:pPr>
        <w:spacing w:after="10" w:line="248" w:lineRule="auto"/>
        <w:ind w:left="-5" w:hanging="10"/>
        <w:jc w:val="left"/>
        <w:rPr>
          <w:rFonts w:ascii="Times New Roman" w:hAnsi="Times New Roman" w:cs="Times New Roman"/>
        </w:rPr>
      </w:pPr>
    </w:p>
    <w:p w14:paraId="013E074B" w14:textId="6F26B7DA" w:rsidR="00062E50" w:rsidRPr="00AD10B6" w:rsidRDefault="00062E50" w:rsidP="00062E50">
      <w:pPr>
        <w:spacing w:after="10" w:line="248" w:lineRule="auto"/>
        <w:ind w:left="-5" w:hanging="1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……………………………………..…………………………………………………………………….. </w:t>
      </w:r>
    </w:p>
    <w:p w14:paraId="43AA7222" w14:textId="77777777" w:rsidR="00062E50" w:rsidRPr="00AD10B6" w:rsidRDefault="00062E50" w:rsidP="00062E50">
      <w:pPr>
        <w:spacing w:after="19" w:line="259" w:lineRule="auto"/>
        <w:ind w:left="0" w:right="2" w:firstLine="0"/>
        <w:jc w:val="center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sz w:val="18"/>
        </w:rPr>
        <w:t>(</w:t>
      </w:r>
      <w:r w:rsidRPr="00AD10B6">
        <w:rPr>
          <w:rFonts w:ascii="Times New Roman" w:hAnsi="Times New Roman" w:cs="Times New Roman"/>
          <w:i/>
          <w:sz w:val="18"/>
        </w:rPr>
        <w:t>ulica nr budynku i nr lokalu</w:t>
      </w:r>
      <w:r w:rsidRPr="00AD10B6">
        <w:rPr>
          <w:rFonts w:ascii="Times New Roman" w:hAnsi="Times New Roman" w:cs="Times New Roman"/>
          <w:sz w:val="18"/>
        </w:rPr>
        <w:t xml:space="preserve">) </w:t>
      </w:r>
    </w:p>
    <w:p w14:paraId="7CE94A6E" w14:textId="77777777" w:rsidR="00062E50" w:rsidRPr="00AD10B6" w:rsidRDefault="00062E50" w:rsidP="00062E50">
      <w:pPr>
        <w:spacing w:after="0" w:line="248" w:lineRule="auto"/>
        <w:ind w:left="-5" w:hanging="1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Wyżej ustanowiony pełnomocnik nie ma prawa do wyznaczenia dla mocodawcy innego pełnomocnika.  </w:t>
      </w:r>
    </w:p>
    <w:p w14:paraId="1CD95F97" w14:textId="77777777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 </w:t>
      </w:r>
    </w:p>
    <w:p w14:paraId="5A34E09F" w14:textId="77777777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sz w:val="24"/>
        </w:rPr>
        <w:t xml:space="preserve"> </w:t>
      </w:r>
      <w:r w:rsidRPr="00AD10B6">
        <w:rPr>
          <w:rFonts w:ascii="Times New Roman" w:hAnsi="Times New Roman" w:cs="Times New Roman"/>
          <w:b/>
          <w:color w:val="00000A"/>
          <w:sz w:val="24"/>
        </w:rPr>
        <w:t xml:space="preserve">Dane </w:t>
      </w:r>
      <w:r w:rsidRPr="00AD10B6">
        <w:rPr>
          <w:rFonts w:ascii="Times New Roman" w:hAnsi="Times New Roman" w:cs="Times New Roman"/>
          <w:b/>
          <w:sz w:val="24"/>
        </w:rPr>
        <w:t>mocodawcy</w:t>
      </w:r>
      <w:r w:rsidRPr="00AD10B6">
        <w:rPr>
          <w:rFonts w:ascii="Times New Roman" w:hAnsi="Times New Roman" w:cs="Times New Roman"/>
          <w:sz w:val="24"/>
        </w:rPr>
        <w:t xml:space="preserve">   (właściciela/współwłaściciela)                                           </w:t>
      </w:r>
      <w:r w:rsidRPr="00AD10B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062" w:type="dxa"/>
        <w:tblInd w:w="10" w:type="dxa"/>
        <w:tblCellMar>
          <w:top w:w="97" w:type="dxa"/>
          <w:left w:w="35" w:type="dxa"/>
          <w:right w:w="34" w:type="dxa"/>
        </w:tblCellMar>
        <w:tblLook w:val="04A0" w:firstRow="1" w:lastRow="0" w:firstColumn="1" w:lastColumn="0" w:noHBand="0" w:noVBand="1"/>
      </w:tblPr>
      <w:tblGrid>
        <w:gridCol w:w="1975"/>
        <w:gridCol w:w="7087"/>
      </w:tblGrid>
      <w:tr w:rsidR="00062E50" w:rsidRPr="00AD10B6" w14:paraId="4B239FD9" w14:textId="77777777" w:rsidTr="00E26D7B">
        <w:trPr>
          <w:trHeight w:val="583"/>
        </w:trPr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399A1984" w14:textId="77777777" w:rsidR="00062E50" w:rsidRPr="00AD10B6" w:rsidRDefault="00062E50" w:rsidP="00062E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Imię i nazwisko </w:t>
            </w:r>
          </w:p>
        </w:tc>
        <w:tc>
          <w:tcPr>
            <w:tcW w:w="7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D1AA0D" w14:textId="77777777" w:rsidR="00062E50" w:rsidRPr="00AD10B6" w:rsidRDefault="00062E50" w:rsidP="00062E50">
            <w:pPr>
              <w:spacing w:after="0" w:line="240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14:paraId="7175B167" w14:textId="77777777" w:rsidR="00062E50" w:rsidRPr="00AD10B6" w:rsidRDefault="00062E50" w:rsidP="00062E50">
            <w:pPr>
              <w:spacing w:after="0" w:line="240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</w:tr>
      <w:tr w:rsidR="00062E50" w:rsidRPr="00AD10B6" w14:paraId="36CE8804" w14:textId="77777777" w:rsidTr="00E26D7B">
        <w:trPr>
          <w:trHeight w:val="602"/>
        </w:trPr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30B8232C" w14:textId="77777777" w:rsidR="00062E50" w:rsidRPr="00AD10B6" w:rsidRDefault="00062E50" w:rsidP="00062E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PESEL lub inny numer identyfikacyjny  </w:t>
            </w:r>
          </w:p>
        </w:tc>
        <w:tc>
          <w:tcPr>
            <w:tcW w:w="7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2A1292" w14:textId="77777777" w:rsidR="00062E50" w:rsidRPr="00AD10B6" w:rsidRDefault="00062E50" w:rsidP="00062E50">
            <w:pPr>
              <w:spacing w:after="0" w:line="240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14:paraId="20173EBC" w14:textId="77777777" w:rsidR="00062E50" w:rsidRPr="00AD10B6" w:rsidRDefault="00062E50" w:rsidP="00062E50">
            <w:pPr>
              <w:spacing w:after="0" w:line="240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</w:tr>
      <w:tr w:rsidR="00062E50" w:rsidRPr="00AD10B6" w14:paraId="1894DF2C" w14:textId="77777777" w:rsidTr="00E26D7B">
        <w:trPr>
          <w:trHeight w:val="847"/>
        </w:trPr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2C44D380" w14:textId="77777777" w:rsidR="00062E50" w:rsidRPr="00AD10B6" w:rsidRDefault="00062E50" w:rsidP="00062E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lastRenderedPageBreak/>
              <w:t xml:space="preserve">Adres zamieszkania </w:t>
            </w:r>
          </w:p>
          <w:p w14:paraId="6772AB5E" w14:textId="77777777" w:rsidR="00062E50" w:rsidRPr="00AD10B6" w:rsidRDefault="00062E50" w:rsidP="00062E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251522" w14:textId="77777777" w:rsidR="00062E50" w:rsidRPr="00AD10B6" w:rsidRDefault="00062E50" w:rsidP="00062E50">
            <w:pPr>
              <w:spacing w:after="0" w:line="240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14:paraId="6AA886FA" w14:textId="77777777" w:rsidR="00062E50" w:rsidRPr="00AD10B6" w:rsidRDefault="00062E50" w:rsidP="00062E50">
            <w:pPr>
              <w:spacing w:after="0" w:line="240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  <w:p w14:paraId="5E4F058D" w14:textId="77777777" w:rsidR="00062E50" w:rsidRPr="00AD10B6" w:rsidRDefault="00062E50" w:rsidP="00062E50">
            <w:pPr>
              <w:spacing w:after="0" w:line="240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</w:tr>
      <w:tr w:rsidR="00062E50" w:rsidRPr="00AD10B6" w14:paraId="341FDEDB" w14:textId="77777777" w:rsidTr="00E26D7B">
        <w:trPr>
          <w:trHeight w:val="605"/>
        </w:trPr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22425282" w14:textId="77777777" w:rsidR="00062E50" w:rsidRPr="00AD10B6" w:rsidRDefault="00062E50" w:rsidP="00274192">
            <w:pPr>
              <w:shd w:val="clear" w:color="auto" w:fill="D9D9D9" w:themeFill="background1" w:themeFillShade="D9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b/>
                <w:color w:val="00000A"/>
              </w:rPr>
              <w:t xml:space="preserve"> Data i czytelny podpis </w:t>
            </w:r>
          </w:p>
          <w:p w14:paraId="65640F8E" w14:textId="77777777" w:rsidR="00062E50" w:rsidRPr="00AD10B6" w:rsidRDefault="00062E50" w:rsidP="00062E5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B59B9E" w14:textId="77777777" w:rsidR="00062E50" w:rsidRPr="00AD10B6" w:rsidRDefault="00062E50" w:rsidP="00062E50">
            <w:pPr>
              <w:spacing w:after="0" w:line="240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 </w:t>
            </w:r>
          </w:p>
        </w:tc>
      </w:tr>
      <w:tr w:rsidR="00062E50" w:rsidRPr="00AD10B6" w14:paraId="25BB1A1D" w14:textId="77777777" w:rsidTr="00E26D7B">
        <w:trPr>
          <w:trHeight w:val="796"/>
        </w:trPr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45B544F6" w14:textId="77777777" w:rsidR="00062E50" w:rsidRPr="00AD10B6" w:rsidRDefault="00062E50" w:rsidP="00062E50">
            <w:pPr>
              <w:spacing w:after="0" w:line="240" w:lineRule="auto"/>
              <w:ind w:left="0" w:right="294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  <w:sz w:val="18"/>
              </w:rPr>
              <w:t>Przesłanki zwolnienia pełnomocnictwa  z opłaty skarbowej</w:t>
            </w:r>
            <w:r w:rsidRPr="00AD10B6">
              <w:rPr>
                <w:rFonts w:ascii="Times New Roman" w:hAnsi="Times New Roman" w:cs="Times New Roman"/>
                <w:color w:val="00000A"/>
              </w:rPr>
              <w:t xml:space="preserve"> ** </w:t>
            </w:r>
          </w:p>
        </w:tc>
        <w:tc>
          <w:tcPr>
            <w:tcW w:w="7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235D32" w14:textId="77777777" w:rsidR="00062E50" w:rsidRPr="00AD10B6" w:rsidRDefault="00062E50" w:rsidP="00062E50">
            <w:pPr>
              <w:spacing w:after="0" w:line="240" w:lineRule="auto"/>
              <w:ind w:left="3" w:firstLine="0"/>
              <w:jc w:val="left"/>
              <w:rPr>
                <w:rFonts w:ascii="Times New Roman" w:hAnsi="Times New Roman" w:cs="Times New Roman"/>
              </w:rPr>
            </w:pPr>
            <w:r w:rsidRPr="00AD10B6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</w:tr>
    </w:tbl>
    <w:p w14:paraId="15E580F0" w14:textId="77777777" w:rsidR="00062E50" w:rsidRPr="00AD10B6" w:rsidRDefault="00062E50" w:rsidP="00062E50">
      <w:pPr>
        <w:spacing w:after="551" w:line="259" w:lineRule="auto"/>
        <w:ind w:left="0" w:firstLine="0"/>
        <w:jc w:val="left"/>
        <w:rPr>
          <w:rFonts w:ascii="Times New Roman" w:hAnsi="Times New Roman" w:cs="Times New Roman"/>
        </w:rPr>
      </w:pPr>
      <w:r w:rsidRPr="00AD10B6">
        <w:rPr>
          <w:rFonts w:ascii="Times New Roman" w:eastAsia="Times New Roman" w:hAnsi="Times New Roman" w:cs="Times New Roman"/>
        </w:rPr>
        <w:t xml:space="preserve"> </w:t>
      </w:r>
      <w:r w:rsidRPr="00AD10B6">
        <w:rPr>
          <w:rFonts w:ascii="Times New Roman" w:hAnsi="Times New Roman" w:cs="Times New Roman"/>
          <w:sz w:val="56"/>
        </w:rPr>
        <w:t>□</w:t>
      </w:r>
      <w:r w:rsidRPr="00AD10B6">
        <w:rPr>
          <w:rFonts w:ascii="Times New Roman" w:hAnsi="Times New Roman" w:cs="Times New Roman"/>
        </w:rPr>
        <w:t xml:space="preserve"> Załącznik – dowód uiszczenia opłaty skarbowej od pełnomocnictwa (17 zł) </w:t>
      </w:r>
    </w:p>
    <w:p w14:paraId="209025B8" w14:textId="77777777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sz w:val="20"/>
        </w:rPr>
        <w:t xml:space="preserve"> </w:t>
      </w:r>
    </w:p>
    <w:p w14:paraId="5503D5F7" w14:textId="77777777" w:rsidR="00062E50" w:rsidRPr="00AD10B6" w:rsidRDefault="00062E50" w:rsidP="00062E50">
      <w:pPr>
        <w:spacing w:after="4" w:line="246" w:lineRule="auto"/>
        <w:ind w:left="-5" w:right="-15" w:hanging="10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i/>
          <w:sz w:val="20"/>
        </w:rPr>
        <w:t xml:space="preserve">Na podstawie ustawy z dnia 16 listopada 2006 r. o opłacie skarbowej złożenie dokumentu stwierdzającego udzielenie pełnomocnictwa podlega opłacie skarbowej w kwocie 17 zł (od każdego stosunku pełnomocnictwa). </w:t>
      </w:r>
    </w:p>
    <w:p w14:paraId="0F344192" w14:textId="77777777" w:rsidR="00062E50" w:rsidRPr="00AD10B6" w:rsidRDefault="00062E50" w:rsidP="00062E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i/>
          <w:sz w:val="20"/>
        </w:rPr>
        <w:t xml:space="preserve"> </w:t>
      </w:r>
    </w:p>
    <w:p w14:paraId="62C43389" w14:textId="77777777" w:rsidR="00062E50" w:rsidRPr="00AD10B6" w:rsidRDefault="00062E50" w:rsidP="00062E50">
      <w:pPr>
        <w:spacing w:after="4" w:line="246" w:lineRule="auto"/>
        <w:ind w:left="-5" w:right="-15" w:hanging="10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sz w:val="20"/>
        </w:rPr>
        <w:t xml:space="preserve">** </w:t>
      </w:r>
      <w:r w:rsidRPr="00AD10B6">
        <w:rPr>
          <w:rFonts w:ascii="Times New Roman" w:hAnsi="Times New Roman" w:cs="Times New Roman"/>
          <w:i/>
          <w:sz w:val="20"/>
        </w:rPr>
        <w:t>Proszę wskazać stopień pokrewieństwa z pełnomocnikiem. Zwolnienie przysługuje jeżeli pełnomocnictwo udzielane jest małżonkowi, wstępnemu, zstępnemu lub rodzeństwu</w:t>
      </w:r>
      <w:r w:rsidRPr="00AD10B6">
        <w:rPr>
          <w:rFonts w:ascii="Times New Roman" w:eastAsia="Times New Roman" w:hAnsi="Times New Roman" w:cs="Times New Roman"/>
          <w:i/>
          <w:sz w:val="24"/>
        </w:rPr>
        <w:t>.</w:t>
      </w:r>
      <w:r w:rsidRPr="00AD10B6">
        <w:rPr>
          <w:rFonts w:ascii="Times New Roman" w:hAnsi="Times New Roman" w:cs="Times New Roman"/>
          <w:i/>
        </w:rPr>
        <w:t xml:space="preserve"> </w:t>
      </w:r>
    </w:p>
    <w:p w14:paraId="1BFA0323" w14:textId="77777777" w:rsidR="00062E50" w:rsidRPr="00AD10B6" w:rsidRDefault="00062E50" w:rsidP="00062E50">
      <w:pPr>
        <w:spacing w:after="4"/>
        <w:ind w:left="-5" w:right="36" w:hanging="10"/>
        <w:rPr>
          <w:rFonts w:ascii="Times New Roman" w:hAnsi="Times New Roman" w:cs="Times New Roman"/>
          <w:sz w:val="24"/>
          <w:szCs w:val="24"/>
        </w:rPr>
      </w:pPr>
    </w:p>
    <w:p w14:paraId="61570C90" w14:textId="77777777" w:rsidR="00062E50" w:rsidRPr="00AD10B6" w:rsidRDefault="00062E50" w:rsidP="00062E50">
      <w:pPr>
        <w:spacing w:after="4"/>
        <w:ind w:left="-5" w:right="36" w:hanging="10"/>
        <w:rPr>
          <w:rFonts w:ascii="Times New Roman" w:hAnsi="Times New Roman" w:cs="Times New Roman"/>
          <w:sz w:val="24"/>
          <w:szCs w:val="24"/>
        </w:rPr>
      </w:pPr>
    </w:p>
    <w:p w14:paraId="6389C8A7" w14:textId="0382958B" w:rsidR="00062E50" w:rsidRPr="00AD10B6" w:rsidRDefault="00062E50" w:rsidP="00062E50">
      <w:pPr>
        <w:spacing w:after="4"/>
        <w:ind w:left="-5" w:right="36" w:hanging="10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 xml:space="preserve">Jednocześnie oświadczam, że zapoznałam/em się z klauzulami informacyjnymi dotyczącymi </w:t>
      </w:r>
      <w:r w:rsidRPr="004D0891">
        <w:rPr>
          <w:rFonts w:ascii="Times New Roman" w:hAnsi="Times New Roman" w:cs="Times New Roman"/>
          <w:sz w:val="24"/>
          <w:szCs w:val="24"/>
        </w:rPr>
        <w:t xml:space="preserve">przetwarzania danych osobowych dostępnymi na stronie internetowej pod adresem </w:t>
      </w:r>
      <w:hyperlink r:id="rId14" w:history="1">
        <w:r w:rsidR="00691A78" w:rsidRPr="00314293">
          <w:rPr>
            <w:rStyle w:val="Hipercze"/>
            <w:rFonts w:ascii="Times New Roman" w:hAnsi="Times New Roman" w:cs="Times New Roman"/>
            <w:sz w:val="24"/>
            <w:szCs w:val="24"/>
          </w:rPr>
          <w:t>https://www.piechowice.eu</w:t>
        </w:r>
      </w:hyperlink>
      <w:r w:rsidR="00691A78">
        <w:rPr>
          <w:rFonts w:ascii="Times New Roman" w:hAnsi="Times New Roman" w:cs="Times New Roman"/>
          <w:sz w:val="24"/>
          <w:szCs w:val="24"/>
        </w:rPr>
        <w:t xml:space="preserve"> w zakładce dla Mieszkańca- Ciepłe mieszkanie</w:t>
      </w:r>
      <w:r w:rsidR="005C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0B6">
        <w:rPr>
          <w:rFonts w:ascii="Times New Roman" w:hAnsi="Times New Roman" w:cs="Times New Roman"/>
          <w:sz w:val="24"/>
          <w:szCs w:val="24"/>
        </w:rPr>
        <w:t xml:space="preserve">lub w siedzibie Urzędu Miasta w Piechowicach przy </w:t>
      </w:r>
      <w:r w:rsidRPr="00AD10B6">
        <w:rPr>
          <w:rFonts w:ascii="Times New Roman" w:hAnsi="Times New Roman" w:cs="Times New Roman"/>
          <w:b/>
          <w:sz w:val="24"/>
          <w:szCs w:val="24"/>
        </w:rPr>
        <w:t>ul. Kryształowej 49, pok. 20.</w:t>
      </w:r>
      <w:r w:rsidRPr="00AD1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38E6D" w14:textId="77777777" w:rsidR="00062E50" w:rsidRPr="00AD10B6" w:rsidRDefault="00062E50" w:rsidP="00062E50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FDBCAAF" w14:textId="77777777" w:rsidR="00062E50" w:rsidRPr="00AD10B6" w:rsidRDefault="00062E50" w:rsidP="00062E50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B624F" w14:textId="77777777" w:rsidR="00062E50" w:rsidRPr="00AD10B6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FF73628" w14:textId="77777777" w:rsidR="00062E50" w:rsidRPr="00AD10B6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59E584FB" w14:textId="77777777" w:rsidR="00062E50" w:rsidRPr="00AD10B6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552B72F7" w14:textId="4D0349BD" w:rsidR="00062E50" w:rsidRPr="00AD10B6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 xml:space="preserve"> ………………….………………………………</w:t>
      </w:r>
      <w:r w:rsidR="00AD10B6" w:rsidRPr="00AD10B6">
        <w:rPr>
          <w:rFonts w:ascii="Times New Roman" w:hAnsi="Times New Roman" w:cs="Times New Roman"/>
          <w:sz w:val="24"/>
          <w:szCs w:val="24"/>
        </w:rPr>
        <w:t>………</w:t>
      </w:r>
      <w:r w:rsidRPr="00AD1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64924" w14:textId="14DACD18" w:rsidR="00062E50" w:rsidRPr="00AD10B6" w:rsidRDefault="00062E50" w:rsidP="00AD10B6">
      <w:pPr>
        <w:spacing w:after="176" w:line="265" w:lineRule="auto"/>
        <w:ind w:left="10" w:right="17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D10B6">
        <w:rPr>
          <w:rFonts w:ascii="Times New Roman" w:hAnsi="Times New Roman" w:cs="Times New Roman"/>
          <w:i/>
          <w:sz w:val="20"/>
          <w:szCs w:val="20"/>
        </w:rPr>
        <w:t xml:space="preserve">       Data i czytelny podpis Wnioskodawcy</w:t>
      </w:r>
      <w:r w:rsidR="00AE5D09">
        <w:rPr>
          <w:rFonts w:ascii="Times New Roman" w:hAnsi="Times New Roman" w:cs="Times New Roman"/>
          <w:i/>
          <w:sz w:val="20"/>
          <w:szCs w:val="20"/>
        </w:rPr>
        <w:t>/Beneficjenta Końcowego</w:t>
      </w:r>
      <w:r w:rsidRPr="00AD10B6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6390DAFE" w14:textId="77777777" w:rsidR="00062E50" w:rsidRPr="00AD10B6" w:rsidRDefault="00062E50" w:rsidP="00062E50">
      <w:pPr>
        <w:spacing w:after="176" w:line="265" w:lineRule="auto"/>
        <w:ind w:left="10" w:right="178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472E3849" w14:textId="77777777" w:rsidR="00062E50" w:rsidRPr="00AD10B6" w:rsidRDefault="00062E50" w:rsidP="00062E50">
      <w:pPr>
        <w:spacing w:after="176" w:line="265" w:lineRule="auto"/>
        <w:ind w:left="10" w:right="178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412D27CE" w14:textId="239BFF91" w:rsidR="003573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>Oświadczam, iż niniejsze pełnomocnictwo przyjmuję</w:t>
      </w:r>
    </w:p>
    <w:p w14:paraId="32A81413" w14:textId="7516F1CB" w:rsidR="00875294" w:rsidRPr="00AD10B6" w:rsidRDefault="00875294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C46F13C" w14:textId="77777777" w:rsidR="00875294" w:rsidRPr="00AD10B6" w:rsidRDefault="00875294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D24B81A" w14:textId="14B797F6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24D7C07" w14:textId="519BF335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6CE09D9" w14:textId="5A72E55D" w:rsidR="00062E50" w:rsidRPr="00AD10B6" w:rsidRDefault="00062E50" w:rsidP="00AD10B6">
      <w:pPr>
        <w:spacing w:after="0" w:line="259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6E3FF46B" w14:textId="62E3C9AA" w:rsidR="00766251" w:rsidRPr="006B2379" w:rsidRDefault="00062E50" w:rsidP="006B2379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D10B6">
        <w:rPr>
          <w:rFonts w:ascii="Times New Roman" w:hAnsi="Times New Roman" w:cs="Times New Roman"/>
          <w:i/>
          <w:iCs/>
          <w:sz w:val="20"/>
          <w:szCs w:val="20"/>
        </w:rPr>
        <w:t>Data i czytelny podpis Pełnomocnika</w:t>
      </w:r>
    </w:p>
    <w:p w14:paraId="2C581720" w14:textId="0033DDF4" w:rsidR="00FD1435" w:rsidRDefault="00AD10B6" w:rsidP="00DC0D63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AD10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02BFBC" w14:textId="54825A4D" w:rsidR="00FD1435" w:rsidRDefault="00FD1435" w:rsidP="00AD10B6">
      <w:pPr>
        <w:spacing w:after="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7CF0EFF" w14:textId="4D7F0A01" w:rsidR="00FD1435" w:rsidRDefault="00FD1435" w:rsidP="00AD10B6">
      <w:pPr>
        <w:spacing w:after="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sectPr w:rsidR="00FD1435" w:rsidSect="007E38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991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CDB61" w14:textId="77777777" w:rsidR="00C44345" w:rsidRDefault="00C44345">
      <w:pPr>
        <w:spacing w:after="0" w:line="240" w:lineRule="auto"/>
      </w:pPr>
      <w:r>
        <w:separator/>
      </w:r>
    </w:p>
  </w:endnote>
  <w:endnote w:type="continuationSeparator" w:id="0">
    <w:p w14:paraId="6B239373" w14:textId="77777777" w:rsidR="00C44345" w:rsidRDefault="00C4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737FA" w14:textId="77777777" w:rsidR="00E26D7B" w:rsidRPr="00DC0D63" w:rsidRDefault="00E26D7B" w:rsidP="00DC0D63">
    <w:pPr>
      <w:pStyle w:val="Stopka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38C96" w14:textId="77777777" w:rsidR="00E26D7B" w:rsidRDefault="00E26D7B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CBE">
      <w:rPr>
        <w:noProof/>
      </w:rPr>
      <w:t>13</w:t>
    </w:r>
    <w:r>
      <w:fldChar w:fldCharType="end"/>
    </w:r>
    <w:r>
      <w:t xml:space="preserve"> </w:t>
    </w:r>
  </w:p>
  <w:p w14:paraId="68652CA8" w14:textId="77777777" w:rsidR="00E26D7B" w:rsidRDefault="00E26D7B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691028"/>
      <w:docPartObj>
        <w:docPartGallery w:val="Page Numbers (Bottom of Page)"/>
        <w:docPartUnique/>
      </w:docPartObj>
    </w:sdtPr>
    <w:sdtEndPr/>
    <w:sdtContent>
      <w:p w14:paraId="2C301EAC" w14:textId="4DA99181" w:rsidR="001B5B24" w:rsidRDefault="001B5B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BE">
          <w:rPr>
            <w:noProof/>
          </w:rPr>
          <w:t>1</w:t>
        </w:r>
        <w:r>
          <w:fldChar w:fldCharType="end"/>
        </w:r>
      </w:p>
    </w:sdtContent>
  </w:sdt>
  <w:p w14:paraId="1EE6FBF9" w14:textId="77777777" w:rsidR="00E26D7B" w:rsidRDefault="00E26D7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DB48E" w14:textId="77777777" w:rsidR="00C44345" w:rsidRDefault="00C44345">
      <w:pPr>
        <w:spacing w:after="0" w:line="240" w:lineRule="auto"/>
      </w:pPr>
      <w:r>
        <w:separator/>
      </w:r>
    </w:p>
  </w:footnote>
  <w:footnote w:type="continuationSeparator" w:id="0">
    <w:p w14:paraId="08FC32BB" w14:textId="77777777" w:rsidR="00C44345" w:rsidRDefault="00C44345">
      <w:pPr>
        <w:spacing w:after="0" w:line="240" w:lineRule="auto"/>
      </w:pPr>
      <w:r>
        <w:continuationSeparator/>
      </w:r>
    </w:p>
  </w:footnote>
  <w:footnote w:id="1">
    <w:p w14:paraId="33517E4A" w14:textId="77777777" w:rsidR="00E26D7B" w:rsidRDefault="00E26D7B" w:rsidP="00357350">
      <w:pPr>
        <w:pStyle w:val="footnotedescription"/>
      </w:pPr>
      <w:r>
        <w:rPr>
          <w:rStyle w:val="footnotemark"/>
        </w:rPr>
        <w:footnoteRef/>
      </w:r>
      <w:r>
        <w:t xml:space="preserve"> Jeżeli nie posiada nr PESEL należy podać inny numer identyfikacyjny. </w:t>
      </w:r>
    </w:p>
  </w:footnote>
  <w:footnote w:id="2">
    <w:p w14:paraId="45D88F88" w14:textId="77777777" w:rsidR="00E26D7B" w:rsidRDefault="00E26D7B" w:rsidP="00062E50">
      <w:pPr>
        <w:pStyle w:val="footnotedescription"/>
      </w:pPr>
      <w:r>
        <w:rPr>
          <w:rStyle w:val="footnotemark"/>
        </w:rPr>
        <w:footnoteRef/>
      </w:r>
      <w:r>
        <w:t xml:space="preserve"> Jeżeli nie posiada nr PESEL należy podać inny numer identyfikacyjny </w:t>
      </w:r>
      <w:r>
        <w:rPr>
          <w:vertAlign w:val="superscript"/>
        </w:rPr>
        <w:t>2</w:t>
      </w:r>
      <w:r>
        <w:t xml:space="preserve"> Należy zaznaczyć 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AED05" w14:textId="70AC657B" w:rsidR="00525387" w:rsidRDefault="00525387" w:rsidP="00525387">
    <w:pPr>
      <w:tabs>
        <w:tab w:val="right" w:pos="8649"/>
      </w:tabs>
      <w:spacing w:after="0" w:line="240" w:lineRule="auto"/>
      <w:ind w:left="0" w:firstLine="0"/>
      <w:jc w:val="left"/>
    </w:pPr>
    <w:r w:rsidRPr="00A3036C">
      <w:rPr>
        <w:noProof/>
      </w:rPr>
      <w:drawing>
        <wp:anchor distT="0" distB="0" distL="0" distR="0" simplePos="0" relativeHeight="251664384" behindDoc="1" locked="0" layoutInCell="1" allowOverlap="1" wp14:anchorId="289A8FC8" wp14:editId="01C17A9C">
          <wp:simplePos x="0" y="0"/>
          <wp:positionH relativeFrom="page">
            <wp:posOffset>5387340</wp:posOffset>
          </wp:positionH>
          <wp:positionV relativeFrom="topMargin">
            <wp:posOffset>452120</wp:posOffset>
          </wp:positionV>
          <wp:extent cx="1121284" cy="549123"/>
          <wp:effectExtent l="0" t="0" r="3175" b="3810"/>
          <wp:wrapNone/>
          <wp:docPr id="16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36C">
      <w:rPr>
        <w:noProof/>
      </w:rPr>
      <w:drawing>
        <wp:anchor distT="0" distB="0" distL="114300" distR="114300" simplePos="0" relativeHeight="251665408" behindDoc="0" locked="0" layoutInCell="1" allowOverlap="1" wp14:anchorId="28803352" wp14:editId="6FCB08E5">
          <wp:simplePos x="0" y="0"/>
          <wp:positionH relativeFrom="column">
            <wp:posOffset>2143760</wp:posOffset>
          </wp:positionH>
          <wp:positionV relativeFrom="paragraph">
            <wp:posOffset>-121285</wp:posOffset>
          </wp:positionV>
          <wp:extent cx="1875790" cy="678815"/>
          <wp:effectExtent l="0" t="0" r="0" b="698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36C">
      <w:rPr>
        <w:noProof/>
      </w:rPr>
      <w:drawing>
        <wp:anchor distT="0" distB="0" distL="0" distR="0" simplePos="0" relativeHeight="251663360" behindDoc="0" locked="0" layoutInCell="1" allowOverlap="1" wp14:anchorId="7FF5EB44" wp14:editId="2F1F9235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763905" cy="752475"/>
          <wp:effectExtent l="0" t="0" r="0" b="9525"/>
          <wp:wrapSquare wrapText="largest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E60FCB0" w14:textId="3687A63F" w:rsidR="00525387" w:rsidRDefault="00525387" w:rsidP="00525387">
    <w:pPr>
      <w:tabs>
        <w:tab w:val="left" w:pos="6705"/>
      </w:tabs>
      <w:spacing w:after="0" w:line="240" w:lineRule="auto"/>
      <w:ind w:left="0" w:firstLine="0"/>
      <w:jc w:val="left"/>
    </w:pPr>
    <w:r>
      <w:t xml:space="preserve"> Urząd Miasta </w:t>
    </w:r>
    <w:r>
      <w:tab/>
    </w:r>
  </w:p>
  <w:p w14:paraId="2F27AC8E" w14:textId="6D4EF195" w:rsidR="00A3036C" w:rsidRPr="00A3036C" w:rsidRDefault="00525387" w:rsidP="00525387">
    <w:pPr>
      <w:tabs>
        <w:tab w:val="right" w:pos="8649"/>
      </w:tabs>
      <w:spacing w:after="0" w:line="240" w:lineRule="auto"/>
      <w:ind w:left="0" w:firstLine="0"/>
      <w:jc w:val="left"/>
    </w:pPr>
    <w:r>
      <w:t xml:space="preserve"> w Piechowicach</w:t>
    </w:r>
    <w:r w:rsidR="00A3036C" w:rsidRPr="00A3036C">
      <w:tab/>
    </w:r>
  </w:p>
  <w:p w14:paraId="08756F51" w14:textId="789D1BB3" w:rsidR="00A3036C" w:rsidRDefault="00525387" w:rsidP="00525387">
    <w:pPr>
      <w:pStyle w:val="Nagwek"/>
      <w:tabs>
        <w:tab w:val="clear" w:pos="4536"/>
        <w:tab w:val="clear" w:pos="9072"/>
        <w:tab w:val="left" w:pos="6270"/>
      </w:tabs>
      <w:ind w:left="0" w:firstLine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F924A" w14:textId="753C9245" w:rsidR="00842579" w:rsidRDefault="00842579" w:rsidP="00842579">
    <w:pPr>
      <w:tabs>
        <w:tab w:val="left" w:pos="6705"/>
      </w:tabs>
      <w:spacing w:after="0" w:line="240" w:lineRule="auto"/>
      <w:ind w:left="0" w:firstLine="0"/>
      <w:jc w:val="left"/>
    </w:pPr>
    <w:r w:rsidRPr="00A3036C">
      <w:rPr>
        <w:noProof/>
      </w:rPr>
      <w:drawing>
        <wp:anchor distT="0" distB="0" distL="0" distR="0" simplePos="0" relativeHeight="251667456" behindDoc="0" locked="0" layoutInCell="1" allowOverlap="1" wp14:anchorId="303CD57E" wp14:editId="10EC2A1E">
          <wp:simplePos x="0" y="0"/>
          <wp:positionH relativeFrom="column">
            <wp:posOffset>9525</wp:posOffset>
          </wp:positionH>
          <wp:positionV relativeFrom="paragraph">
            <wp:posOffset>8890</wp:posOffset>
          </wp:positionV>
          <wp:extent cx="763905" cy="752475"/>
          <wp:effectExtent l="0" t="0" r="0" b="9525"/>
          <wp:wrapSquare wrapText="largest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36C">
      <w:rPr>
        <w:noProof/>
      </w:rPr>
      <w:drawing>
        <wp:anchor distT="0" distB="0" distL="114300" distR="114300" simplePos="0" relativeHeight="251669504" behindDoc="0" locked="0" layoutInCell="1" allowOverlap="1" wp14:anchorId="1B566200" wp14:editId="71F4E993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1875790" cy="678815"/>
          <wp:effectExtent l="0" t="0" r="0" b="698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36C">
      <w:rPr>
        <w:noProof/>
      </w:rPr>
      <w:drawing>
        <wp:anchor distT="0" distB="0" distL="0" distR="0" simplePos="0" relativeHeight="251668480" behindDoc="1" locked="0" layoutInCell="1" allowOverlap="1" wp14:anchorId="2DBA24A3" wp14:editId="360E6400">
          <wp:simplePos x="0" y="0"/>
          <wp:positionH relativeFrom="margin">
            <wp:align>right</wp:align>
          </wp:positionH>
          <wp:positionV relativeFrom="page">
            <wp:posOffset>458470</wp:posOffset>
          </wp:positionV>
          <wp:extent cx="1121284" cy="549123"/>
          <wp:effectExtent l="0" t="0" r="3175" b="3810"/>
          <wp:wrapNone/>
          <wp:docPr id="21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187D97" w14:textId="77777777" w:rsidR="00842579" w:rsidRDefault="00842579" w:rsidP="00842579">
    <w:pPr>
      <w:tabs>
        <w:tab w:val="left" w:pos="6705"/>
      </w:tabs>
      <w:spacing w:after="0" w:line="240" w:lineRule="auto"/>
      <w:ind w:left="0" w:firstLine="0"/>
      <w:jc w:val="left"/>
    </w:pPr>
  </w:p>
  <w:p w14:paraId="57B90F02" w14:textId="1432A04E" w:rsidR="00842579" w:rsidRDefault="00842579" w:rsidP="00842579">
    <w:pPr>
      <w:tabs>
        <w:tab w:val="left" w:pos="6705"/>
      </w:tabs>
      <w:spacing w:after="0" w:line="240" w:lineRule="auto"/>
      <w:ind w:left="0" w:firstLine="0"/>
      <w:jc w:val="left"/>
    </w:pPr>
    <w:r>
      <w:t xml:space="preserve">Urząd Miasta </w:t>
    </w:r>
    <w:r>
      <w:tab/>
    </w:r>
  </w:p>
  <w:p w14:paraId="7D435B92" w14:textId="2AAB73C8" w:rsidR="00A3036C" w:rsidRPr="00A3036C" w:rsidRDefault="00842579" w:rsidP="00842579">
    <w:pPr>
      <w:tabs>
        <w:tab w:val="right" w:pos="8649"/>
      </w:tabs>
      <w:spacing w:after="0" w:line="240" w:lineRule="auto"/>
      <w:ind w:left="0" w:firstLine="0"/>
      <w:jc w:val="left"/>
    </w:pPr>
    <w:r>
      <w:t>w Piechowicach</w:t>
    </w:r>
    <w:r w:rsidR="00A3036C" w:rsidRPr="00A3036C">
      <w:tab/>
    </w:r>
  </w:p>
  <w:p w14:paraId="1C1CE3A8" w14:textId="77777777" w:rsidR="00A3036C" w:rsidRPr="00A3036C" w:rsidRDefault="00A3036C" w:rsidP="00A3036C">
    <w:pPr>
      <w:tabs>
        <w:tab w:val="center" w:pos="4536"/>
        <w:tab w:val="right" w:pos="9072"/>
      </w:tabs>
      <w:spacing w:after="0" w:line="240" w:lineRule="auto"/>
      <w:ind w:left="104" w:right="65" w:hanging="10"/>
      <w:jc w:val="left"/>
      <w:rPr>
        <w:sz w:val="20"/>
      </w:rPr>
    </w:pPr>
  </w:p>
  <w:p w14:paraId="4BB8ADBC" w14:textId="77777777" w:rsidR="00A3036C" w:rsidRDefault="00A303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87DC" w14:textId="2212CC5E" w:rsidR="00525387" w:rsidRDefault="00525387" w:rsidP="00A3036C">
    <w:pPr>
      <w:tabs>
        <w:tab w:val="right" w:pos="8649"/>
      </w:tabs>
      <w:spacing w:after="0" w:line="240" w:lineRule="auto"/>
      <w:ind w:left="0" w:firstLine="0"/>
      <w:jc w:val="left"/>
    </w:pPr>
    <w:r w:rsidRPr="00A3036C">
      <w:rPr>
        <w:noProof/>
      </w:rPr>
      <w:drawing>
        <wp:anchor distT="0" distB="0" distL="114300" distR="114300" simplePos="0" relativeHeight="251661312" behindDoc="0" locked="0" layoutInCell="1" allowOverlap="1" wp14:anchorId="2C2BF15C" wp14:editId="1CCE9E04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1875790" cy="678815"/>
          <wp:effectExtent l="0" t="0" r="0" b="698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36C">
      <w:rPr>
        <w:noProof/>
      </w:rPr>
      <w:drawing>
        <wp:anchor distT="0" distB="0" distL="0" distR="0" simplePos="0" relativeHeight="251659264" behindDoc="0" locked="0" layoutInCell="1" allowOverlap="1" wp14:anchorId="2155EC81" wp14:editId="694C2F72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763905" cy="752475"/>
          <wp:effectExtent l="0" t="0" r="0" b="9525"/>
          <wp:wrapSquare wrapText="largest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CD653" w14:textId="59EF90D0" w:rsidR="00525387" w:rsidRDefault="00A3036C" w:rsidP="00A3036C">
    <w:pPr>
      <w:tabs>
        <w:tab w:val="right" w:pos="8649"/>
      </w:tabs>
      <w:spacing w:after="0" w:line="240" w:lineRule="auto"/>
      <w:ind w:left="0" w:firstLine="0"/>
      <w:jc w:val="left"/>
    </w:pPr>
    <w:r w:rsidRPr="00A3036C">
      <w:rPr>
        <w:noProof/>
      </w:rPr>
      <w:drawing>
        <wp:anchor distT="0" distB="0" distL="0" distR="0" simplePos="0" relativeHeight="251660288" behindDoc="1" locked="0" layoutInCell="1" allowOverlap="1" wp14:anchorId="517E0466" wp14:editId="3389863B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121284" cy="549123"/>
          <wp:effectExtent l="0" t="0" r="3175" b="3810"/>
          <wp:wrapNone/>
          <wp:docPr id="24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387">
      <w:t xml:space="preserve"> Urząd Miasta </w:t>
    </w:r>
  </w:p>
  <w:p w14:paraId="7C4DCEEC" w14:textId="15CED214" w:rsidR="00E26D7B" w:rsidRDefault="00525387" w:rsidP="00525387">
    <w:pPr>
      <w:tabs>
        <w:tab w:val="right" w:pos="8649"/>
      </w:tabs>
      <w:spacing w:after="0" w:line="240" w:lineRule="auto"/>
      <w:ind w:left="0" w:firstLine="0"/>
      <w:jc w:val="left"/>
    </w:pPr>
    <w:r>
      <w:t xml:space="preserve"> w Piechowicach </w:t>
    </w:r>
    <w:r w:rsidR="00A3036C" w:rsidRPr="00A3036C">
      <w:tab/>
    </w:r>
    <w:r w:rsidR="00A3036C" w:rsidRPr="00A3036C">
      <w:tab/>
    </w:r>
    <w:r w:rsidR="00A3036C" w:rsidRPr="00A3036C">
      <w:tab/>
    </w:r>
    <w:r w:rsidR="00E26D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7C6"/>
    <w:multiLevelType w:val="hybridMultilevel"/>
    <w:tmpl w:val="A9A0DFF6"/>
    <w:lvl w:ilvl="0" w:tplc="856ABF98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FC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AD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044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2C2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22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3084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8B9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C3C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A2FC8"/>
    <w:multiLevelType w:val="hybridMultilevel"/>
    <w:tmpl w:val="7B2E245A"/>
    <w:lvl w:ilvl="0" w:tplc="E8F8277E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494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0AD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69C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894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078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8C3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4DB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475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E148F"/>
    <w:multiLevelType w:val="hybridMultilevel"/>
    <w:tmpl w:val="F1AC1786"/>
    <w:lvl w:ilvl="0" w:tplc="C66A66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ED6D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1846">
      <w:start w:val="1"/>
      <w:numFmt w:val="bullet"/>
      <w:lvlRestart w:val="0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C71B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A0D9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876D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A95B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4B9A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0F6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763F6"/>
    <w:multiLevelType w:val="hybridMultilevel"/>
    <w:tmpl w:val="2D3494FE"/>
    <w:lvl w:ilvl="0" w:tplc="5360E6A4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63AC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0D2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85F3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C959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4AE5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645B6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CF82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09E1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340BDB"/>
    <w:multiLevelType w:val="hybridMultilevel"/>
    <w:tmpl w:val="125A5E5A"/>
    <w:lvl w:ilvl="0" w:tplc="3C7CB1A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DC0B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275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625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8A2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EB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2FC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2D7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60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E7B7E"/>
    <w:multiLevelType w:val="hybridMultilevel"/>
    <w:tmpl w:val="DF6812C6"/>
    <w:lvl w:ilvl="0" w:tplc="AC78E852">
      <w:start w:val="3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099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A7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41F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EFA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2B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6A5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24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044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CD3FD4"/>
    <w:multiLevelType w:val="hybridMultilevel"/>
    <w:tmpl w:val="BBCAE64A"/>
    <w:lvl w:ilvl="0" w:tplc="499A010A">
      <w:start w:val="1"/>
      <w:numFmt w:val="bullet"/>
      <w:lvlText w:val="•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C3E5E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22A4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6A22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C1E5A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64AB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E667A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6788E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2BA74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A11CB"/>
    <w:multiLevelType w:val="hybridMultilevel"/>
    <w:tmpl w:val="77A22590"/>
    <w:lvl w:ilvl="0" w:tplc="79121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E0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A4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C8C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881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6FE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61B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ADC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6EBB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2567A0"/>
    <w:multiLevelType w:val="hybridMultilevel"/>
    <w:tmpl w:val="814CE93A"/>
    <w:lvl w:ilvl="0" w:tplc="113222F0">
      <w:start w:val="1"/>
      <w:numFmt w:val="bullet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A376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8B01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29C5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EAFB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03F6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4E1D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12790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8A6E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4F456A"/>
    <w:multiLevelType w:val="hybridMultilevel"/>
    <w:tmpl w:val="759ED05A"/>
    <w:lvl w:ilvl="0" w:tplc="8E7CD7A8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2D5FC">
      <w:start w:val="1"/>
      <w:numFmt w:val="lowerLetter"/>
      <w:lvlText w:val="%2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4BCD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AB02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C1EC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4B3F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23F3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A64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C497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3762CF"/>
    <w:multiLevelType w:val="hybridMultilevel"/>
    <w:tmpl w:val="B81ED190"/>
    <w:lvl w:ilvl="0" w:tplc="3A4A8BC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278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CB1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820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043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25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022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627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4E0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C23213"/>
    <w:multiLevelType w:val="hybridMultilevel"/>
    <w:tmpl w:val="9AB205E4"/>
    <w:lvl w:ilvl="0" w:tplc="4F34D25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E0B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A90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81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D435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0C6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EF1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A3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78AE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DE6FE1"/>
    <w:multiLevelType w:val="hybridMultilevel"/>
    <w:tmpl w:val="134A6A46"/>
    <w:lvl w:ilvl="0" w:tplc="69C879CE">
      <w:start w:val="1"/>
      <w:numFmt w:val="decimal"/>
      <w:lvlText w:val="%1)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BC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E6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8DA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C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C24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C69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E0E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B9304D"/>
    <w:multiLevelType w:val="hybridMultilevel"/>
    <w:tmpl w:val="63E01F0E"/>
    <w:lvl w:ilvl="0" w:tplc="D526A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62C26">
      <w:start w:val="1"/>
      <w:numFmt w:val="bullet"/>
      <w:lvlText w:val="o"/>
      <w:lvlJc w:val="left"/>
      <w:pPr>
        <w:ind w:left="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8ADC6">
      <w:start w:val="1"/>
      <w:numFmt w:val="bullet"/>
      <w:lvlRestart w:val="0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E883A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E635F6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4718C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689FEC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E5B90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8E8B6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9C4A13"/>
    <w:multiLevelType w:val="hybridMultilevel"/>
    <w:tmpl w:val="120E1A9A"/>
    <w:lvl w:ilvl="0" w:tplc="F5C63D9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22892">
      <w:start w:val="1"/>
      <w:numFmt w:val="lowerLetter"/>
      <w:lvlText w:val="%2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4235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03F9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0CFD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E8C1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89C3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A346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6AD30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DE3D52"/>
    <w:multiLevelType w:val="hybridMultilevel"/>
    <w:tmpl w:val="73B0AE68"/>
    <w:lvl w:ilvl="0" w:tplc="70C0D26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C7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A00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255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A4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4DB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4B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A7C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C2D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8142DC"/>
    <w:multiLevelType w:val="hybridMultilevel"/>
    <w:tmpl w:val="42E6EF96"/>
    <w:lvl w:ilvl="0" w:tplc="0FC66F8A">
      <w:start w:val="1"/>
      <w:numFmt w:val="bullet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4285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4C49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E2CE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4409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450A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E94D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C8BD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0532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64010A"/>
    <w:multiLevelType w:val="hybridMultilevel"/>
    <w:tmpl w:val="0DF4BB7A"/>
    <w:lvl w:ilvl="0" w:tplc="B9EE906A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6197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2AA0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EE1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2C5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6F6A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449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5AF8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01A9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C949EE"/>
    <w:multiLevelType w:val="hybridMultilevel"/>
    <w:tmpl w:val="EF868754"/>
    <w:lvl w:ilvl="0" w:tplc="15AA5C0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437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48B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89A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6B6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298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46A9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8C2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E09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"/>
  </w:num>
  <w:num w:numId="5">
    <w:abstractNumId w:val="11"/>
  </w:num>
  <w:num w:numId="6">
    <w:abstractNumId w:val="5"/>
  </w:num>
  <w:num w:numId="7">
    <w:abstractNumId w:val="17"/>
  </w:num>
  <w:num w:numId="8">
    <w:abstractNumId w:val="0"/>
  </w:num>
  <w:num w:numId="9">
    <w:abstractNumId w:val="8"/>
  </w:num>
  <w:num w:numId="10">
    <w:abstractNumId w:val="18"/>
  </w:num>
  <w:num w:numId="11">
    <w:abstractNumId w:val="6"/>
  </w:num>
  <w:num w:numId="12">
    <w:abstractNumId w:val="1"/>
  </w:num>
  <w:num w:numId="13">
    <w:abstractNumId w:val="9"/>
  </w:num>
  <w:num w:numId="14">
    <w:abstractNumId w:val="12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96"/>
    <w:rsid w:val="00005F02"/>
    <w:rsid w:val="0003008F"/>
    <w:rsid w:val="0003711F"/>
    <w:rsid w:val="00062E50"/>
    <w:rsid w:val="000A3384"/>
    <w:rsid w:val="000A3C02"/>
    <w:rsid w:val="000D5AE4"/>
    <w:rsid w:val="000F53FA"/>
    <w:rsid w:val="00104818"/>
    <w:rsid w:val="00172CDD"/>
    <w:rsid w:val="001A3840"/>
    <w:rsid w:val="001B5B24"/>
    <w:rsid w:val="001C4ED7"/>
    <w:rsid w:val="001C6D88"/>
    <w:rsid w:val="002046E0"/>
    <w:rsid w:val="00226699"/>
    <w:rsid w:val="0023670C"/>
    <w:rsid w:val="00242746"/>
    <w:rsid w:val="0024573C"/>
    <w:rsid w:val="002606CB"/>
    <w:rsid w:val="002671B2"/>
    <w:rsid w:val="00274192"/>
    <w:rsid w:val="00287294"/>
    <w:rsid w:val="00315496"/>
    <w:rsid w:val="0032714C"/>
    <w:rsid w:val="00357350"/>
    <w:rsid w:val="0037326A"/>
    <w:rsid w:val="003813B1"/>
    <w:rsid w:val="00386251"/>
    <w:rsid w:val="0039545C"/>
    <w:rsid w:val="003A3C96"/>
    <w:rsid w:val="003D0D2A"/>
    <w:rsid w:val="003E1874"/>
    <w:rsid w:val="003E3096"/>
    <w:rsid w:val="00413D1B"/>
    <w:rsid w:val="004841EC"/>
    <w:rsid w:val="004C667E"/>
    <w:rsid w:val="004C7147"/>
    <w:rsid w:val="004D0891"/>
    <w:rsid w:val="004D1E5A"/>
    <w:rsid w:val="004D4661"/>
    <w:rsid w:val="00500FC5"/>
    <w:rsid w:val="00525387"/>
    <w:rsid w:val="00543C63"/>
    <w:rsid w:val="005A112A"/>
    <w:rsid w:val="005C2B4B"/>
    <w:rsid w:val="0060123D"/>
    <w:rsid w:val="00647CD6"/>
    <w:rsid w:val="006511FB"/>
    <w:rsid w:val="00691A78"/>
    <w:rsid w:val="006927C6"/>
    <w:rsid w:val="006A5AD5"/>
    <w:rsid w:val="006A7E60"/>
    <w:rsid w:val="006B2379"/>
    <w:rsid w:val="006C0FF2"/>
    <w:rsid w:val="007219AD"/>
    <w:rsid w:val="00732CBE"/>
    <w:rsid w:val="00734ADA"/>
    <w:rsid w:val="007609D4"/>
    <w:rsid w:val="007620E7"/>
    <w:rsid w:val="00766251"/>
    <w:rsid w:val="00767440"/>
    <w:rsid w:val="00773997"/>
    <w:rsid w:val="00775B7F"/>
    <w:rsid w:val="00777AAB"/>
    <w:rsid w:val="00777FE8"/>
    <w:rsid w:val="00795D3E"/>
    <w:rsid w:val="007C1915"/>
    <w:rsid w:val="007E38F0"/>
    <w:rsid w:val="007E6C9A"/>
    <w:rsid w:val="007F2E56"/>
    <w:rsid w:val="00816E58"/>
    <w:rsid w:val="00821B05"/>
    <w:rsid w:val="00842579"/>
    <w:rsid w:val="00861448"/>
    <w:rsid w:val="00867C03"/>
    <w:rsid w:val="008721FB"/>
    <w:rsid w:val="00875294"/>
    <w:rsid w:val="00897372"/>
    <w:rsid w:val="009036E5"/>
    <w:rsid w:val="009260C1"/>
    <w:rsid w:val="00964A56"/>
    <w:rsid w:val="009800F6"/>
    <w:rsid w:val="00987323"/>
    <w:rsid w:val="00993BA6"/>
    <w:rsid w:val="009B1E9C"/>
    <w:rsid w:val="009B3927"/>
    <w:rsid w:val="009C280B"/>
    <w:rsid w:val="009C2974"/>
    <w:rsid w:val="009E0B59"/>
    <w:rsid w:val="00A051BB"/>
    <w:rsid w:val="00A3036C"/>
    <w:rsid w:val="00A40ABA"/>
    <w:rsid w:val="00A45BFE"/>
    <w:rsid w:val="00A70104"/>
    <w:rsid w:val="00AD10B6"/>
    <w:rsid w:val="00AD38B5"/>
    <w:rsid w:val="00AD38D5"/>
    <w:rsid w:val="00AE38CE"/>
    <w:rsid w:val="00AE5D09"/>
    <w:rsid w:val="00B01395"/>
    <w:rsid w:val="00B26F9E"/>
    <w:rsid w:val="00B3079C"/>
    <w:rsid w:val="00B30823"/>
    <w:rsid w:val="00B5042D"/>
    <w:rsid w:val="00B5321E"/>
    <w:rsid w:val="00B7768B"/>
    <w:rsid w:val="00BC3DCA"/>
    <w:rsid w:val="00C2188D"/>
    <w:rsid w:val="00C44345"/>
    <w:rsid w:val="00C65B50"/>
    <w:rsid w:val="00C712AA"/>
    <w:rsid w:val="00C74E61"/>
    <w:rsid w:val="00C95D75"/>
    <w:rsid w:val="00CC07F1"/>
    <w:rsid w:val="00CC5789"/>
    <w:rsid w:val="00CD461B"/>
    <w:rsid w:val="00D46A52"/>
    <w:rsid w:val="00D46E19"/>
    <w:rsid w:val="00D7170B"/>
    <w:rsid w:val="00D94B36"/>
    <w:rsid w:val="00DA4230"/>
    <w:rsid w:val="00DA69E5"/>
    <w:rsid w:val="00DA751B"/>
    <w:rsid w:val="00DC0D63"/>
    <w:rsid w:val="00DC5071"/>
    <w:rsid w:val="00E26D7B"/>
    <w:rsid w:val="00E37824"/>
    <w:rsid w:val="00E6553A"/>
    <w:rsid w:val="00E74A04"/>
    <w:rsid w:val="00EC27EC"/>
    <w:rsid w:val="00F66655"/>
    <w:rsid w:val="00F71940"/>
    <w:rsid w:val="00F83CAC"/>
    <w:rsid w:val="00F92C0B"/>
    <w:rsid w:val="00F96C79"/>
    <w:rsid w:val="00FD1435"/>
    <w:rsid w:val="00FE3652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9317"/>
  <w15:docId w15:val="{F4B5C8A4-CE60-4914-ACE9-ABA9B1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9" w:line="267" w:lineRule="auto"/>
      <w:ind w:left="8" w:hanging="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2545" w:hanging="2439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68" w:line="267" w:lineRule="auto"/>
      <w:ind w:left="10" w:hanging="10"/>
      <w:outlineLvl w:val="3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03"/>
    <w:rPr>
      <w:rFonts w:ascii="Calibri" w:eastAsia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357350"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57350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357350"/>
    <w:rPr>
      <w:rFonts w:ascii="Calibri" w:eastAsia="Calibri" w:hAnsi="Calibri" w:cs="Calibri"/>
      <w:color w:val="000000"/>
      <w:sz w:val="20"/>
      <w:vertAlign w:val="superscript"/>
    </w:rPr>
  </w:style>
  <w:style w:type="table" w:styleId="Tabela-Siatka">
    <w:name w:val="Table Grid"/>
    <w:basedOn w:val="Standardowy"/>
    <w:uiPriority w:val="39"/>
    <w:rsid w:val="0076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63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717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echowice.eu/index.php/dla-mieszkanca/" TargetMode="External"/><Relationship Id="rId13" Type="http://schemas.openxmlformats.org/officeDocument/2006/relationships/hyperlink" Target="https://www.piechowice.e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sta-zum.ios.edu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ta-zum.ios.edu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ista-zum.ios.edu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ista-zum.ios.edu.pl/" TargetMode="External"/><Relationship Id="rId14" Type="http://schemas.openxmlformats.org/officeDocument/2006/relationships/hyperlink" Target="https://www.piechowice.e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1710-E294-4D8A-8244-4CAE5AE6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14</Pages>
  <Words>5149</Words>
  <Characters>30899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Ślązak</dc:creator>
  <cp:keywords/>
  <cp:lastModifiedBy>Monika Śpiewak</cp:lastModifiedBy>
  <cp:revision>53</cp:revision>
  <dcterms:created xsi:type="dcterms:W3CDTF">2023-04-07T06:23:00Z</dcterms:created>
  <dcterms:modified xsi:type="dcterms:W3CDTF">2024-10-16T10:37:00Z</dcterms:modified>
</cp:coreProperties>
</file>